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DDFC0F" w14:textId="602634D0" w:rsidR="00847312" w:rsidRDefault="00C25231">
      <w:pPr>
        <w:ind w:right="360"/>
        <w:jc w:val="center"/>
        <w:rPr>
          <w:color w:val="000080"/>
          <w:sz w:val="56"/>
          <w:szCs w:val="56"/>
        </w:rPr>
      </w:pPr>
      <w:proofErr w:type="spellStart"/>
      <w:r>
        <w:rPr>
          <w:color w:val="000080"/>
          <w:sz w:val="56"/>
          <w:szCs w:val="56"/>
        </w:rPr>
        <w:t>Wombleton</w:t>
      </w:r>
      <w:proofErr w:type="spellEnd"/>
    </w:p>
    <w:p w14:paraId="351FBF1E" w14:textId="1E3F9258" w:rsidR="002B20D0" w:rsidRDefault="00F74E2A">
      <w:pPr>
        <w:ind w:right="360"/>
        <w:jc w:val="center"/>
      </w:pPr>
      <w:r>
        <w:rPr>
          <w:color w:val="000080"/>
          <w:sz w:val="56"/>
          <w:szCs w:val="56"/>
        </w:rPr>
        <w:t>Parish Council</w:t>
      </w:r>
    </w:p>
    <w:p w14:paraId="28230E1B" w14:textId="1766E555" w:rsidR="002B20D0" w:rsidRDefault="00F74E2A">
      <w:pPr>
        <w:jc w:val="center"/>
      </w:pPr>
      <w:r>
        <w:rPr>
          <w:szCs w:val="22"/>
        </w:rPr>
        <w:t xml:space="preserve">Clerk:  </w:t>
      </w:r>
      <w:r w:rsidR="00F06937">
        <w:rPr>
          <w:szCs w:val="22"/>
        </w:rPr>
        <w:t>Jill Boulton</w:t>
      </w:r>
    </w:p>
    <w:p w14:paraId="63E0DDE6" w14:textId="0CC10832" w:rsidR="002B20D0" w:rsidRDefault="00F06937">
      <w:pPr>
        <w:jc w:val="center"/>
      </w:pPr>
      <w:r>
        <w:rPr>
          <w:szCs w:val="22"/>
        </w:rPr>
        <w:t xml:space="preserve">31 Cleveland Way, Carlton </w:t>
      </w:r>
      <w:proofErr w:type="spellStart"/>
      <w:r>
        <w:rPr>
          <w:szCs w:val="22"/>
        </w:rPr>
        <w:t>Miniott</w:t>
      </w:r>
      <w:proofErr w:type="spellEnd"/>
      <w:r>
        <w:rPr>
          <w:szCs w:val="22"/>
        </w:rPr>
        <w:t>, Thirsk YO7 4LN</w:t>
      </w:r>
    </w:p>
    <w:p w14:paraId="56EB799E" w14:textId="630D0370" w:rsidR="002B20D0" w:rsidRDefault="00F74E2A" w:rsidP="00C25231">
      <w:pPr>
        <w:jc w:val="center"/>
      </w:pPr>
      <w:r>
        <w:rPr>
          <w:szCs w:val="22"/>
        </w:rPr>
        <w:t xml:space="preserve">Email: </w:t>
      </w:r>
      <w:bookmarkStart w:id="0" w:name="_Hlk498958837"/>
      <w:bookmarkEnd w:id="0"/>
      <w:r w:rsidR="00C25231">
        <w:rPr>
          <w:szCs w:val="22"/>
        </w:rPr>
        <w:t>wombletonparish@gmail.com</w:t>
      </w:r>
    </w:p>
    <w:p w14:paraId="22A57559" w14:textId="77777777" w:rsidR="002B20D0" w:rsidRDefault="002B20D0"/>
    <w:p w14:paraId="2B0D0328" w14:textId="77777777" w:rsidR="009731BF" w:rsidRDefault="00F74E2A">
      <w:pPr>
        <w:jc w:val="center"/>
        <w:rPr>
          <w:b/>
        </w:rPr>
      </w:pPr>
      <w:r>
        <w:rPr>
          <w:b/>
        </w:rPr>
        <w:t xml:space="preserve">MINUTES OF </w:t>
      </w:r>
      <w:r w:rsidR="00C25231">
        <w:rPr>
          <w:b/>
        </w:rPr>
        <w:tab/>
        <w:t>WOMBLETON</w:t>
      </w:r>
      <w:r>
        <w:rPr>
          <w:b/>
        </w:rPr>
        <w:t xml:space="preserve"> </w:t>
      </w:r>
      <w:r w:rsidR="00B553D2">
        <w:rPr>
          <w:b/>
        </w:rPr>
        <w:t>PARISH COUNCIL</w:t>
      </w:r>
      <w:r>
        <w:rPr>
          <w:b/>
        </w:rPr>
        <w:t xml:space="preserve"> MEETING </w:t>
      </w:r>
    </w:p>
    <w:p w14:paraId="757504B8" w14:textId="5E2776FF" w:rsidR="000E7391" w:rsidRDefault="00F74E2A">
      <w:pPr>
        <w:jc w:val="center"/>
        <w:rPr>
          <w:b/>
        </w:rPr>
      </w:pPr>
      <w:r>
        <w:rPr>
          <w:b/>
        </w:rPr>
        <w:t>HELD</w:t>
      </w:r>
      <w:r w:rsidR="0067535F">
        <w:rPr>
          <w:b/>
        </w:rPr>
        <w:t xml:space="preserve"> on</w:t>
      </w:r>
      <w:r w:rsidR="00485801">
        <w:rPr>
          <w:b/>
        </w:rPr>
        <w:t xml:space="preserve"> Tuesday</w:t>
      </w:r>
      <w:r w:rsidR="009468DE" w:rsidRPr="009468DE">
        <w:rPr>
          <w:b/>
        </w:rPr>
        <w:t xml:space="preserve">, </w:t>
      </w:r>
      <w:r w:rsidR="00C25231">
        <w:rPr>
          <w:b/>
        </w:rPr>
        <w:t xml:space="preserve">4 March </w:t>
      </w:r>
      <w:r w:rsidR="009468DE" w:rsidRPr="009468DE">
        <w:rPr>
          <w:b/>
        </w:rPr>
        <w:t>202</w:t>
      </w:r>
      <w:r w:rsidR="0067535F">
        <w:rPr>
          <w:b/>
        </w:rPr>
        <w:t>5</w:t>
      </w:r>
      <w:r w:rsidR="009468DE" w:rsidRPr="009468DE">
        <w:rPr>
          <w:b/>
        </w:rPr>
        <w:t xml:space="preserve"> </w:t>
      </w:r>
      <w:r w:rsidR="00FD006B">
        <w:rPr>
          <w:b/>
        </w:rPr>
        <w:t xml:space="preserve">at </w:t>
      </w:r>
      <w:proofErr w:type="spellStart"/>
      <w:r w:rsidR="00C25231">
        <w:rPr>
          <w:b/>
        </w:rPr>
        <w:t>Wombleton</w:t>
      </w:r>
      <w:proofErr w:type="spellEnd"/>
      <w:r w:rsidR="00C25231">
        <w:rPr>
          <w:b/>
        </w:rPr>
        <w:t xml:space="preserve"> Village Hall</w:t>
      </w:r>
      <w:r w:rsidR="000E7391">
        <w:rPr>
          <w:b/>
        </w:rPr>
        <w:t xml:space="preserve">. </w:t>
      </w:r>
    </w:p>
    <w:p w14:paraId="77B113D3" w14:textId="7439394F" w:rsidR="002B20D0" w:rsidRDefault="00756AEE">
      <w:r>
        <w:rPr>
          <w:noProof/>
        </w:rPr>
        <mc:AlternateContent>
          <mc:Choice Requires="wps">
            <w:drawing>
              <wp:anchor distT="0" distB="0" distL="114300" distR="114300" simplePos="0" relativeHeight="251657728" behindDoc="0" locked="0" layoutInCell="1" allowOverlap="1" wp14:anchorId="229D4D07" wp14:editId="252664C2">
                <wp:simplePos x="0" y="0"/>
                <wp:positionH relativeFrom="page">
                  <wp:posOffset>1852295</wp:posOffset>
                </wp:positionH>
                <wp:positionV relativeFrom="paragraph">
                  <wp:posOffset>73025</wp:posOffset>
                </wp:positionV>
                <wp:extent cx="4679950" cy="662940"/>
                <wp:effectExtent l="0" t="0" r="635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B8170" w14:textId="77777777" w:rsidR="00C25231" w:rsidRDefault="00C25231"/>
                          <w:tbl>
                            <w:tblPr>
                              <w:tblW w:w="7370" w:type="dxa"/>
                              <w:tblInd w:w="108" w:type="dxa"/>
                              <w:tblLayout w:type="fixed"/>
                              <w:tblLook w:val="0000" w:firstRow="0" w:lastRow="0" w:firstColumn="0" w:lastColumn="0" w:noHBand="0" w:noVBand="0"/>
                            </w:tblPr>
                            <w:tblGrid>
                              <w:gridCol w:w="3661"/>
                              <w:gridCol w:w="3709"/>
                            </w:tblGrid>
                            <w:tr w:rsidR="002B20D0" w14:paraId="0281CA9E" w14:textId="77777777" w:rsidTr="00C25231">
                              <w:tc>
                                <w:tcPr>
                                  <w:tcW w:w="3661" w:type="dxa"/>
                                  <w:shd w:val="clear" w:color="auto" w:fill="auto"/>
                                </w:tcPr>
                                <w:p w14:paraId="0E708194" w14:textId="77777777" w:rsidR="00C25231" w:rsidRDefault="00C25231" w:rsidP="00C25231">
                                  <w:r>
                                    <w:t xml:space="preserve">Cllr Marion Cleland (Chair) </w:t>
                                  </w:r>
                                </w:p>
                                <w:p w14:paraId="3063BCE6" w14:textId="756A69FA" w:rsidR="005027F5" w:rsidRDefault="00C25231" w:rsidP="00C25231">
                                  <w:r>
                                    <w:t>Cllr Alex Dodson</w:t>
                                  </w:r>
                                </w:p>
                                <w:p w14:paraId="25A0C6C3" w14:textId="77777777" w:rsidR="00C25231" w:rsidRDefault="00C25231" w:rsidP="00C25231">
                                  <w:r>
                                    <w:t>Cllr Jim Gurling</w:t>
                                  </w:r>
                                </w:p>
                                <w:p w14:paraId="534ECBA8" w14:textId="77777777" w:rsidR="00C25231" w:rsidRDefault="00C25231" w:rsidP="00C25231">
                                  <w:r>
                                    <w:t>Cllr Eileen Howell</w:t>
                                  </w:r>
                                </w:p>
                                <w:p w14:paraId="2EE18376" w14:textId="5DB785F9" w:rsidR="00C25231" w:rsidRDefault="00C25231" w:rsidP="00C25231"/>
                              </w:tc>
                              <w:tc>
                                <w:tcPr>
                                  <w:tcW w:w="3709" w:type="dxa"/>
                                  <w:shd w:val="clear" w:color="auto" w:fill="auto"/>
                                </w:tcPr>
                                <w:p w14:paraId="46D1782E" w14:textId="77777777" w:rsidR="00C25231" w:rsidRDefault="00C25231">
                                  <w:r>
                                    <w:t>Cllr Barrie Grice</w:t>
                                  </w:r>
                                </w:p>
                                <w:p w14:paraId="0D40FE00" w14:textId="7950A4FD" w:rsidR="00C25231" w:rsidRDefault="00C25231">
                                  <w:r>
                                    <w:t xml:space="preserve">Cllr Eileen Howell </w:t>
                                  </w:r>
                                </w:p>
                                <w:p w14:paraId="1C7D0050" w14:textId="002B03E4" w:rsidR="005602D0" w:rsidRDefault="00F06937">
                                  <w:r>
                                    <w:t>J Boulton</w:t>
                                  </w:r>
                                  <w:r w:rsidR="005602D0" w:rsidRPr="005602D0">
                                    <w:t>, Clerk</w:t>
                                  </w:r>
                                </w:p>
                              </w:tc>
                            </w:tr>
                            <w:tr w:rsidR="002B20D0" w14:paraId="2A1C9BDD" w14:textId="77777777" w:rsidTr="00C25231">
                              <w:tc>
                                <w:tcPr>
                                  <w:tcW w:w="3661" w:type="dxa"/>
                                  <w:shd w:val="clear" w:color="auto" w:fill="auto"/>
                                </w:tcPr>
                                <w:p w14:paraId="4846C2CD" w14:textId="2744A0BB" w:rsidR="003667CE" w:rsidRDefault="003667CE"/>
                              </w:tc>
                              <w:tc>
                                <w:tcPr>
                                  <w:tcW w:w="3709" w:type="dxa"/>
                                  <w:shd w:val="clear" w:color="auto" w:fill="auto"/>
                                </w:tcPr>
                                <w:p w14:paraId="5DABFD2D" w14:textId="227DDE5D" w:rsidR="009E50B4" w:rsidRDefault="009E50B4"/>
                              </w:tc>
                            </w:tr>
                            <w:tr w:rsidR="002B20D0" w14:paraId="3E58C9B9" w14:textId="77777777" w:rsidTr="00C25231">
                              <w:tc>
                                <w:tcPr>
                                  <w:tcW w:w="3661" w:type="dxa"/>
                                  <w:shd w:val="clear" w:color="auto" w:fill="auto"/>
                                </w:tcPr>
                                <w:p w14:paraId="26943212" w14:textId="4D0D6921" w:rsidR="00763F76" w:rsidRDefault="00763F76" w:rsidP="000B4571"/>
                              </w:tc>
                              <w:tc>
                                <w:tcPr>
                                  <w:tcW w:w="3709" w:type="dxa"/>
                                  <w:shd w:val="clear" w:color="auto" w:fill="auto"/>
                                </w:tcPr>
                                <w:p w14:paraId="1E51ACA4" w14:textId="5FF48DB4" w:rsidR="000513A7" w:rsidRDefault="000513A7"/>
                              </w:tc>
                            </w:tr>
                            <w:tr w:rsidR="002B20D0" w14:paraId="785DDD11" w14:textId="77777777" w:rsidTr="00C25231">
                              <w:tc>
                                <w:tcPr>
                                  <w:tcW w:w="3661" w:type="dxa"/>
                                  <w:shd w:val="clear" w:color="auto" w:fill="auto"/>
                                </w:tcPr>
                                <w:p w14:paraId="6F3F963F" w14:textId="04B2EC64" w:rsidR="002B20D0" w:rsidRDefault="002B20D0"/>
                              </w:tc>
                              <w:tc>
                                <w:tcPr>
                                  <w:tcW w:w="3709" w:type="dxa"/>
                                  <w:shd w:val="clear" w:color="auto" w:fill="auto"/>
                                </w:tcPr>
                                <w:p w14:paraId="7573D922" w14:textId="77777777" w:rsidR="002B20D0" w:rsidRDefault="002B20D0"/>
                              </w:tc>
                            </w:tr>
                          </w:tbl>
                          <w:p w14:paraId="43F6CEC9" w14:textId="77777777" w:rsidR="002B20D0" w:rsidRDefault="00F74E2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D4D07" id="_x0000_t202" coordsize="21600,21600" o:spt="202" path="m,l,21600r21600,l21600,xe">
                <v:stroke joinstyle="miter"/>
                <v:path gradientshapeok="t" o:connecttype="rect"/>
              </v:shapetype>
              <v:shape id="Text Box 2" o:spid="_x0000_s1026" type="#_x0000_t202" style="position:absolute;margin-left:145.85pt;margin-top:5.75pt;width:368.5pt;height:52.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" stroked="f">
                <v:textbox inset="0,0,0,0">
                  <w:txbxContent>
                    <w:p w14:paraId="649B8170" w14:textId="77777777" w:rsidR="00C25231" w:rsidRDefault="00C25231"/>
                    <w:tbl>
                      <w:tblPr>
                        <w:tblW w:w="7370" w:type="dxa"/>
                        <w:tblInd w:w="108" w:type="dxa"/>
                        <w:tblLayout w:type="fixed"/>
                        <w:tblLook w:val="0000" w:firstRow="0" w:lastRow="0" w:firstColumn="0" w:lastColumn="0" w:noHBand="0" w:noVBand="0"/>
                      </w:tblPr>
                      <w:tblGrid>
                        <w:gridCol w:w="3661"/>
                        <w:gridCol w:w="3709"/>
                      </w:tblGrid>
                      <w:tr w:rsidR="002B20D0" w14:paraId="0281CA9E" w14:textId="77777777" w:rsidTr="00C25231">
                        <w:tc>
                          <w:tcPr>
                            <w:tcW w:w="3661" w:type="dxa"/>
                            <w:shd w:val="clear" w:color="auto" w:fill="auto"/>
                          </w:tcPr>
                          <w:p w14:paraId="0E708194" w14:textId="77777777" w:rsidR="00C25231" w:rsidRDefault="00C25231" w:rsidP="00C25231">
                            <w:r>
                              <w:t xml:space="preserve">Cllr Marion Cleland (Chair) </w:t>
                            </w:r>
                          </w:p>
                          <w:p w14:paraId="3063BCE6" w14:textId="756A69FA" w:rsidR="005027F5" w:rsidRDefault="00C25231" w:rsidP="00C25231">
                            <w:r>
                              <w:t>Cllr Alex Dodson</w:t>
                            </w:r>
                          </w:p>
                          <w:p w14:paraId="25A0C6C3" w14:textId="77777777" w:rsidR="00C25231" w:rsidRDefault="00C25231" w:rsidP="00C25231">
                            <w:r>
                              <w:t>Cllr Jim Gurling</w:t>
                            </w:r>
                          </w:p>
                          <w:p w14:paraId="534ECBA8" w14:textId="77777777" w:rsidR="00C25231" w:rsidRDefault="00C25231" w:rsidP="00C25231">
                            <w:r>
                              <w:t>Cllr Eileen Howell</w:t>
                            </w:r>
                          </w:p>
                          <w:p w14:paraId="2EE18376" w14:textId="5DB785F9" w:rsidR="00C25231" w:rsidRDefault="00C25231" w:rsidP="00C25231"/>
                        </w:tc>
                        <w:tc>
                          <w:tcPr>
                            <w:tcW w:w="3709" w:type="dxa"/>
                            <w:shd w:val="clear" w:color="auto" w:fill="auto"/>
                          </w:tcPr>
                          <w:p w14:paraId="46D1782E" w14:textId="77777777" w:rsidR="00C25231" w:rsidRDefault="00C25231">
                            <w:r>
                              <w:t>Cllr Barrie Grice</w:t>
                            </w:r>
                          </w:p>
                          <w:p w14:paraId="0D40FE00" w14:textId="7950A4FD" w:rsidR="00C25231" w:rsidRDefault="00C25231">
                            <w:r>
                              <w:t xml:space="preserve">Cllr Eileen Howell </w:t>
                            </w:r>
                          </w:p>
                          <w:p w14:paraId="1C7D0050" w14:textId="002B03E4" w:rsidR="005602D0" w:rsidRDefault="00F06937">
                            <w:r>
                              <w:t>J Boulton</w:t>
                            </w:r>
                            <w:r w:rsidR="005602D0" w:rsidRPr="005602D0">
                              <w:t>, Clerk</w:t>
                            </w:r>
                          </w:p>
                        </w:tc>
                      </w:tr>
                      <w:tr w:rsidR="002B20D0" w14:paraId="2A1C9BDD" w14:textId="77777777" w:rsidTr="00C25231">
                        <w:tc>
                          <w:tcPr>
                            <w:tcW w:w="3661" w:type="dxa"/>
                            <w:shd w:val="clear" w:color="auto" w:fill="auto"/>
                          </w:tcPr>
                          <w:p w14:paraId="4846C2CD" w14:textId="2744A0BB" w:rsidR="003667CE" w:rsidRDefault="003667CE"/>
                        </w:tc>
                        <w:tc>
                          <w:tcPr>
                            <w:tcW w:w="3709" w:type="dxa"/>
                            <w:shd w:val="clear" w:color="auto" w:fill="auto"/>
                          </w:tcPr>
                          <w:p w14:paraId="5DABFD2D" w14:textId="227DDE5D" w:rsidR="009E50B4" w:rsidRDefault="009E50B4"/>
                        </w:tc>
                      </w:tr>
                      <w:tr w:rsidR="002B20D0" w14:paraId="3E58C9B9" w14:textId="77777777" w:rsidTr="00C25231">
                        <w:tc>
                          <w:tcPr>
                            <w:tcW w:w="3661" w:type="dxa"/>
                            <w:shd w:val="clear" w:color="auto" w:fill="auto"/>
                          </w:tcPr>
                          <w:p w14:paraId="26943212" w14:textId="4D0D6921" w:rsidR="00763F76" w:rsidRDefault="00763F76" w:rsidP="000B4571"/>
                        </w:tc>
                        <w:tc>
                          <w:tcPr>
                            <w:tcW w:w="3709" w:type="dxa"/>
                            <w:shd w:val="clear" w:color="auto" w:fill="auto"/>
                          </w:tcPr>
                          <w:p w14:paraId="1E51ACA4" w14:textId="5FF48DB4" w:rsidR="000513A7" w:rsidRDefault="000513A7"/>
                        </w:tc>
                      </w:tr>
                      <w:tr w:rsidR="002B20D0" w14:paraId="785DDD11" w14:textId="77777777" w:rsidTr="00C25231">
                        <w:tc>
                          <w:tcPr>
                            <w:tcW w:w="3661" w:type="dxa"/>
                            <w:shd w:val="clear" w:color="auto" w:fill="auto"/>
                          </w:tcPr>
                          <w:p w14:paraId="6F3F963F" w14:textId="04B2EC64" w:rsidR="002B20D0" w:rsidRDefault="002B20D0"/>
                        </w:tc>
                        <w:tc>
                          <w:tcPr>
                            <w:tcW w:w="3709" w:type="dxa"/>
                            <w:shd w:val="clear" w:color="auto" w:fill="auto"/>
                          </w:tcPr>
                          <w:p w14:paraId="7573D922" w14:textId="77777777" w:rsidR="002B20D0" w:rsidRDefault="002B20D0"/>
                        </w:tc>
                      </w:tr>
                    </w:tbl>
                    <w:p w14:paraId="43F6CEC9" w14:textId="77777777" w:rsidR="002B20D0" w:rsidRDefault="00F74E2A">
                      <w:r>
                        <w:t xml:space="preserve"> </w:t>
                      </w:r>
                    </w:p>
                  </w:txbxContent>
                </v:textbox>
                <w10:wrap type="square" anchorx="page"/>
              </v:shape>
            </w:pict>
          </mc:Fallback>
        </mc:AlternateContent>
      </w:r>
      <w:r w:rsidR="00F74E2A">
        <w:cr/>
        <w:t xml:space="preserve">Present: </w:t>
      </w:r>
    </w:p>
    <w:p w14:paraId="7ABDE18C" w14:textId="77777777" w:rsidR="002B20D0" w:rsidRDefault="002B20D0"/>
    <w:p w14:paraId="6182BA15" w14:textId="77777777" w:rsidR="002B20D0" w:rsidRDefault="002B20D0"/>
    <w:p w14:paraId="08509D52" w14:textId="77777777" w:rsidR="002B20D0" w:rsidRDefault="002B20D0"/>
    <w:tbl>
      <w:tblPr>
        <w:tblW w:w="10490" w:type="dxa"/>
        <w:tblInd w:w="-572" w:type="dxa"/>
        <w:tblLayout w:type="fixed"/>
        <w:tblCellMar>
          <w:left w:w="113" w:type="dxa"/>
        </w:tblCellMar>
        <w:tblLook w:val="0000" w:firstRow="0" w:lastRow="0" w:firstColumn="0" w:lastColumn="0" w:noHBand="0" w:noVBand="0"/>
      </w:tblPr>
      <w:tblGrid>
        <w:gridCol w:w="709"/>
        <w:gridCol w:w="9781"/>
      </w:tblGrid>
      <w:tr w:rsidR="00BD60D8" w14:paraId="41039442"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7FD2771" w14:textId="77777777" w:rsidR="00BD60D8" w:rsidRDefault="00BD60D8">
            <w:pPr>
              <w:pStyle w:val="ListParagraph"/>
              <w:numPr>
                <w:ilvl w:val="0"/>
                <w:numId w:val="1"/>
              </w:numPr>
              <w:jc w:val="both"/>
            </w:pP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35DED7A5" w14:textId="4E529288" w:rsidR="00BD60D8" w:rsidRPr="00E568FF" w:rsidRDefault="00C25231">
            <w:r>
              <w:t>There were no apologies.</w:t>
            </w:r>
          </w:p>
        </w:tc>
      </w:tr>
      <w:tr w:rsidR="002B20D0" w14:paraId="6E76EF97"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9B94F5D" w14:textId="77777777" w:rsidR="002B20D0" w:rsidRDefault="002B20D0">
            <w:pPr>
              <w:pStyle w:val="ListParagraph"/>
              <w:numPr>
                <w:ilvl w:val="0"/>
                <w:numId w:val="1"/>
              </w:numPr>
              <w:jc w:val="both"/>
            </w:pP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45266ED6" w14:textId="2B222FCF" w:rsidR="002B20D0" w:rsidRDefault="00E568FF">
            <w:r w:rsidRPr="00E568FF">
              <w:t>No NEW Declarations of Interest not already declared under the Council’s code of conduct or members Register of Disclosable Pecuniary Interests and consideration of requests for dispensation were received.</w:t>
            </w:r>
          </w:p>
        </w:tc>
      </w:tr>
      <w:tr w:rsidR="006055EF" w14:paraId="4A336F4C"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CE1CA71" w14:textId="77777777" w:rsidR="006055EF" w:rsidRDefault="006055EF">
            <w:pPr>
              <w:pStyle w:val="ListParagraph"/>
              <w:numPr>
                <w:ilvl w:val="0"/>
                <w:numId w:val="1"/>
              </w:numPr>
              <w:jc w:val="both"/>
            </w:pP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2D20463D" w14:textId="412AEAB6" w:rsidR="006055EF" w:rsidRPr="00B60E2B" w:rsidRDefault="00C25231" w:rsidP="00B60E2B">
            <w:pPr>
              <w:ind w:left="31" w:hanging="31"/>
              <w:rPr>
                <w:bCs/>
              </w:rPr>
            </w:pPr>
            <w:r>
              <w:rPr>
                <w:bCs/>
              </w:rPr>
              <w:t>The</w:t>
            </w:r>
            <w:r w:rsidR="00B60E2B" w:rsidRPr="00B60E2B">
              <w:rPr>
                <w:bCs/>
              </w:rPr>
              <w:t xml:space="preserve"> minutes of the </w:t>
            </w:r>
            <w:r w:rsidR="00B60E2B">
              <w:rPr>
                <w:bCs/>
              </w:rPr>
              <w:t>Parish Council meeting held</w:t>
            </w:r>
            <w:r w:rsidR="004A4932">
              <w:rPr>
                <w:bCs/>
              </w:rPr>
              <w:t xml:space="preserve"> on</w:t>
            </w:r>
            <w:r w:rsidR="004A4932" w:rsidRPr="004A4932">
              <w:rPr>
                <w:bCs/>
              </w:rPr>
              <w:t xml:space="preserve"> </w:t>
            </w:r>
            <w:r>
              <w:rPr>
                <w:bCs/>
              </w:rPr>
              <w:t>Tuesday 4 February</w:t>
            </w:r>
            <w:r w:rsidR="00524E74" w:rsidRPr="00524E74">
              <w:rPr>
                <w:bCs/>
              </w:rPr>
              <w:t xml:space="preserve"> </w:t>
            </w:r>
            <w:r>
              <w:rPr>
                <w:bCs/>
              </w:rPr>
              <w:t xml:space="preserve">were </w:t>
            </w:r>
            <w:r w:rsidR="00D46D37" w:rsidRPr="00D46D37">
              <w:rPr>
                <w:bCs/>
              </w:rPr>
              <w:t xml:space="preserve">accepted as </w:t>
            </w:r>
            <w:r>
              <w:rPr>
                <w:bCs/>
              </w:rPr>
              <w:t xml:space="preserve">a </w:t>
            </w:r>
            <w:r w:rsidR="00D46D37" w:rsidRPr="00D46D37">
              <w:rPr>
                <w:bCs/>
              </w:rPr>
              <w:t>true record</w:t>
            </w:r>
            <w:r w:rsidR="00587862">
              <w:rPr>
                <w:bCs/>
              </w:rPr>
              <w:t xml:space="preserve"> and signed by the Chair.</w:t>
            </w:r>
          </w:p>
        </w:tc>
      </w:tr>
      <w:tr w:rsidR="002B20D0" w14:paraId="612BDF29"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F09283C" w14:textId="77777777" w:rsidR="002B20D0" w:rsidRDefault="002B20D0">
            <w:pPr>
              <w:pStyle w:val="ListParagraph"/>
              <w:numPr>
                <w:ilvl w:val="0"/>
                <w:numId w:val="1"/>
              </w:numPr>
              <w:jc w:val="both"/>
            </w:pP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4DDBB09A" w14:textId="4C6B8ACC" w:rsidR="006807E6" w:rsidRDefault="006807E6" w:rsidP="00207C00">
            <w:r w:rsidRPr="008C0B32">
              <w:rPr>
                <w:b/>
                <w:u w:val="single"/>
              </w:rPr>
              <w:t xml:space="preserve">Clerk’s report </w:t>
            </w:r>
          </w:p>
          <w:p w14:paraId="453C7C5A" w14:textId="3E3304AF" w:rsidR="00C25231" w:rsidRPr="00634EB0" w:rsidRDefault="00C25231" w:rsidP="00C25231">
            <w:r w:rsidRPr="00D426CE">
              <w:rPr>
                <w:b/>
                <w:bCs/>
              </w:rPr>
              <w:t>Email:</w:t>
            </w:r>
            <w:r>
              <w:t xml:space="preserve"> The Clerk said she now had access to the parish council’s Gmail account, which took about two weeks to get up and running. </w:t>
            </w:r>
            <w:r w:rsidRPr="00D426CE">
              <w:rPr>
                <w:b/>
                <w:bCs/>
              </w:rPr>
              <w:t>Website:</w:t>
            </w:r>
            <w:r>
              <w:t xml:space="preserve"> </w:t>
            </w:r>
            <w:r w:rsidR="00924DF5">
              <w:t xml:space="preserve">(Wix) </w:t>
            </w:r>
            <w:r>
              <w:t xml:space="preserve">The </w:t>
            </w:r>
            <w:r w:rsidR="00924DF5">
              <w:t xml:space="preserve">automatic </w:t>
            </w:r>
            <w:r>
              <w:t xml:space="preserve">renewal was set at £200 for two years but the Clerk said she had changed it on to a free account, which may attract advertising. The </w:t>
            </w:r>
            <w:r w:rsidR="00924DF5">
              <w:t>Clerk</w:t>
            </w:r>
            <w:r>
              <w:t xml:space="preserve"> said she had renewed the 123 Reg </w:t>
            </w:r>
            <w:r w:rsidR="00924DF5">
              <w:t xml:space="preserve">domain registration for a year, costing £15. A new fully compliant website from a company that specialises in parish council websites may cost £300 minimum, plus the cost of </w:t>
            </w:r>
            <w:proofErr w:type="gramStart"/>
            <w:r w:rsidR="00924DF5">
              <w:t>the .</w:t>
            </w:r>
            <w:proofErr w:type="gramEnd"/>
            <w:r w:rsidR="00924DF5">
              <w:t xml:space="preserve">gov.uk domain and email services, so she thought the council should budget £500 for this. </w:t>
            </w:r>
            <w:r w:rsidR="00924DF5" w:rsidRPr="00D426CE">
              <w:rPr>
                <w:b/>
                <w:bCs/>
              </w:rPr>
              <w:t>Change of bank signatories</w:t>
            </w:r>
            <w:r w:rsidR="00924DF5">
              <w:t xml:space="preserve">: the first step </w:t>
            </w:r>
            <w:r w:rsidR="00D426CE">
              <w:t xml:space="preserve">in modernising management of the finance </w:t>
            </w:r>
            <w:r w:rsidR="00924DF5">
              <w:t>was to complete a form to change the signatories, then apply for a debit card</w:t>
            </w:r>
            <w:r w:rsidR="00D426CE">
              <w:t>/</w:t>
            </w:r>
            <w:r w:rsidR="00924DF5">
              <w:t>digital banking. (See item</w:t>
            </w:r>
            <w:r w:rsidR="00D426CE">
              <w:t xml:space="preserve"> 10.3) </w:t>
            </w:r>
            <w:r w:rsidR="00D426CE" w:rsidRPr="00587862">
              <w:rPr>
                <w:b/>
                <w:bCs/>
              </w:rPr>
              <w:t>Payroll:</w:t>
            </w:r>
            <w:r w:rsidR="00D426CE">
              <w:t xml:space="preserve"> The Clerk said she’d been quoted</w:t>
            </w:r>
            <w:r w:rsidR="0046375F">
              <w:t xml:space="preserve"> £86 including VAT for payroll services from TP Jones in Harrogate. RESOLVED: for TP Jones to take over payroll. </w:t>
            </w:r>
            <w:r w:rsidR="00587862">
              <w:t>The Clerk</w:t>
            </w:r>
            <w:r w:rsidR="0046375F">
              <w:t xml:space="preserve"> had also spoken to Andrew Graham accountants in </w:t>
            </w:r>
            <w:r>
              <w:t>Kirkbymoorside</w:t>
            </w:r>
            <w:r w:rsidR="00634EB0">
              <w:t xml:space="preserve">. </w:t>
            </w:r>
            <w:r w:rsidR="00634EB0" w:rsidRPr="00634EB0">
              <w:rPr>
                <w:b/>
                <w:bCs/>
              </w:rPr>
              <w:t>Pension:</w:t>
            </w:r>
            <w:r w:rsidR="00634EB0">
              <w:t xml:space="preserve"> There was an email from the </w:t>
            </w:r>
            <w:r>
              <w:t>Pensions Regulator</w:t>
            </w:r>
            <w:r w:rsidR="00634EB0">
              <w:t xml:space="preserve"> to update details for parish council</w:t>
            </w:r>
            <w:r w:rsidR="00D842CF">
              <w:t xml:space="preserve"> employees,</w:t>
            </w:r>
            <w:r w:rsidR="00634EB0">
              <w:t xml:space="preserve"> which the Clerk had not updated </w:t>
            </w:r>
            <w:proofErr w:type="gramStart"/>
            <w:r w:rsidR="00634EB0">
              <w:t>as yet</w:t>
            </w:r>
            <w:proofErr w:type="gramEnd"/>
            <w:r w:rsidR="00634EB0">
              <w:t>.</w:t>
            </w:r>
          </w:p>
          <w:p w14:paraId="7BE68E3D" w14:textId="202E61DA" w:rsidR="00C25231" w:rsidRDefault="00634EB0" w:rsidP="00C25231">
            <w:r w:rsidRPr="00634EB0">
              <w:rPr>
                <w:b/>
                <w:bCs/>
              </w:rPr>
              <w:t>La</w:t>
            </w:r>
            <w:r w:rsidR="00C25231" w:rsidRPr="00634EB0">
              <w:rPr>
                <w:b/>
                <w:bCs/>
              </w:rPr>
              <w:t>ptop</w:t>
            </w:r>
            <w:r>
              <w:rPr>
                <w:b/>
                <w:bCs/>
              </w:rPr>
              <w:t xml:space="preserve">: </w:t>
            </w:r>
            <w:r w:rsidR="00D842CF">
              <w:t>The Clerk has</w:t>
            </w:r>
            <w:r w:rsidR="00C25231">
              <w:t xml:space="preserve"> three quotes </w:t>
            </w:r>
            <w:r w:rsidR="00D842CF">
              <w:t>varying from £500 to</w:t>
            </w:r>
            <w:r w:rsidR="00C25231">
              <w:t xml:space="preserve"> £800. </w:t>
            </w:r>
            <w:r w:rsidR="00D842CF">
              <w:t xml:space="preserve">Cllr Dodson said he thought a </w:t>
            </w:r>
            <w:r w:rsidR="00B641A4">
              <w:t xml:space="preserve">good </w:t>
            </w:r>
            <w:r w:rsidR="00D842CF">
              <w:t xml:space="preserve">laptop could be obtained for around £500. Cllr Cleland said it was something to discuss with Cllr White when he comes to next month’s meeting. </w:t>
            </w:r>
            <w:r w:rsidR="00D842CF" w:rsidRPr="00B641A4">
              <w:rPr>
                <w:b/>
                <w:bCs/>
              </w:rPr>
              <w:t>Defibrillator:</w:t>
            </w:r>
            <w:r w:rsidR="00D842CF">
              <w:t xml:space="preserve"> Cllr Gurling asked the Clerk to order new pads on the defibrillator on 17 February. The following day, she did so but the email was not received by </w:t>
            </w:r>
            <w:proofErr w:type="spellStart"/>
            <w:proofErr w:type="gramStart"/>
            <w:r w:rsidR="00D842CF">
              <w:t>WelMedical</w:t>
            </w:r>
            <w:proofErr w:type="spellEnd"/>
            <w:proofErr w:type="gramEnd"/>
            <w:r w:rsidR="00D842CF">
              <w:t xml:space="preserve"> so the defibrillator was out of service for about two weeks.</w:t>
            </w:r>
          </w:p>
          <w:p w14:paraId="16875746" w14:textId="3009CE6E" w:rsidR="0052179A" w:rsidRPr="004144ED" w:rsidRDefault="0052179A" w:rsidP="000F4537">
            <w:pPr>
              <w:suppressAutoHyphens w:val="0"/>
              <w:spacing w:line="259" w:lineRule="auto"/>
            </w:pPr>
          </w:p>
        </w:tc>
      </w:tr>
      <w:tr w:rsidR="000F4537" w14:paraId="069E9FC6"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0AA1AB56" w14:textId="77777777" w:rsidR="000F4537" w:rsidRDefault="000F4537">
            <w:pPr>
              <w:pStyle w:val="ListParagraph"/>
              <w:numPr>
                <w:ilvl w:val="0"/>
                <w:numId w:val="1"/>
              </w:numPr>
              <w:jc w:val="both"/>
            </w:pP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012C1C28" w14:textId="77777777" w:rsidR="000F4537" w:rsidRDefault="000F4537" w:rsidP="00B641A4">
            <w:pPr>
              <w:ind w:left="537" w:hanging="537"/>
              <w:rPr>
                <w:b/>
                <w:u w:val="single"/>
              </w:rPr>
            </w:pPr>
            <w:r>
              <w:rPr>
                <w:b/>
                <w:u w:val="single"/>
              </w:rPr>
              <w:t>Chair’s report.</w:t>
            </w:r>
          </w:p>
          <w:p w14:paraId="7736A681" w14:textId="22A43D19" w:rsidR="000F4537" w:rsidRPr="000F4537" w:rsidRDefault="00B641A4" w:rsidP="00B641A4">
            <w:pPr>
              <w:rPr>
                <w:bCs/>
              </w:rPr>
            </w:pPr>
            <w:r w:rsidRPr="00B641A4">
              <w:rPr>
                <w:b/>
              </w:rPr>
              <w:t>Streetlights:</w:t>
            </w:r>
            <w:r>
              <w:rPr>
                <w:bCs/>
              </w:rPr>
              <w:t xml:space="preserve"> The Chair said that all streetlights that are not working have now been reported, but one is now on 24 hours a day. </w:t>
            </w:r>
            <w:r w:rsidR="00820785">
              <w:rPr>
                <w:bCs/>
              </w:rPr>
              <w:t>Another one will</w:t>
            </w:r>
            <w:r>
              <w:rPr>
                <w:bCs/>
              </w:rPr>
              <w:t xml:space="preserve"> cost £1500 to </w:t>
            </w:r>
            <w:r w:rsidR="00820785">
              <w:rPr>
                <w:bCs/>
              </w:rPr>
              <w:t>repair</w:t>
            </w:r>
            <w:r>
              <w:rPr>
                <w:bCs/>
              </w:rPr>
              <w:t xml:space="preserve">. </w:t>
            </w:r>
            <w:r w:rsidRPr="00B641A4">
              <w:rPr>
                <w:b/>
              </w:rPr>
              <w:t xml:space="preserve">Grass </w:t>
            </w:r>
            <w:proofErr w:type="gramStart"/>
            <w:r w:rsidRPr="00B641A4">
              <w:rPr>
                <w:b/>
              </w:rPr>
              <w:t>cutting</w:t>
            </w:r>
            <w:r>
              <w:rPr>
                <w:bCs/>
              </w:rPr>
              <w:t>:</w:t>
            </w:r>
            <w:proofErr w:type="gramEnd"/>
            <w:r>
              <w:rPr>
                <w:bCs/>
              </w:rPr>
              <w:t xml:space="preserve"> there was no date yet for the first cut. Cllr Gurling said it would have to wait until after the daffodils had died back. </w:t>
            </w:r>
            <w:r w:rsidRPr="00B641A4">
              <w:rPr>
                <w:b/>
              </w:rPr>
              <w:t>Bomber Command memorial:</w:t>
            </w:r>
            <w:r>
              <w:rPr>
                <w:bCs/>
              </w:rPr>
              <w:t xml:space="preserve"> the Chair said she had given the Bomber Command representative the contact details of the village hall and</w:t>
            </w:r>
            <w:r w:rsidR="00260F1C">
              <w:rPr>
                <w:bCs/>
              </w:rPr>
              <w:t xml:space="preserve"> </w:t>
            </w:r>
            <w:r>
              <w:rPr>
                <w:bCs/>
              </w:rPr>
              <w:t xml:space="preserve">St Gregory’s Church, so that their wish to instal a memorial could be progressed. </w:t>
            </w:r>
            <w:r w:rsidRPr="00391352">
              <w:rPr>
                <w:b/>
              </w:rPr>
              <w:t>Aerodrome Road drains</w:t>
            </w:r>
            <w:r>
              <w:rPr>
                <w:bCs/>
              </w:rPr>
              <w:t xml:space="preserve">: this matter would be deferred to the April meeting so that it could be discussed with Cllr White, when he could also be quizzed about new bins. </w:t>
            </w:r>
            <w:r w:rsidRPr="00B641A4">
              <w:rPr>
                <w:b/>
              </w:rPr>
              <w:t>Noticeboard</w:t>
            </w:r>
            <w:r>
              <w:rPr>
                <w:bCs/>
              </w:rPr>
              <w:t xml:space="preserve">: The Chair said she would clean it. </w:t>
            </w:r>
            <w:r w:rsidRPr="00992164">
              <w:rPr>
                <w:b/>
              </w:rPr>
              <w:t>Litter pick</w:t>
            </w:r>
            <w:r>
              <w:rPr>
                <w:bCs/>
              </w:rPr>
              <w:t>: organised for Sunday 9 March.</w:t>
            </w:r>
          </w:p>
        </w:tc>
      </w:tr>
      <w:tr w:rsidR="00485801" w14:paraId="4DFB8732"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A751584" w14:textId="66211A20" w:rsidR="00485801" w:rsidRDefault="00546462">
            <w:pPr>
              <w:pStyle w:val="ListParagraph"/>
              <w:numPr>
                <w:ilvl w:val="0"/>
                <w:numId w:val="1"/>
              </w:numPr>
              <w:jc w:val="both"/>
            </w:pPr>
            <w:r>
              <w:br w:type="page"/>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3501242E" w14:textId="0D9C9D97" w:rsidR="00485801" w:rsidRDefault="00485801" w:rsidP="00485801">
            <w:pPr>
              <w:ind w:left="537" w:hanging="537"/>
              <w:rPr>
                <w:b/>
                <w:u w:val="single"/>
              </w:rPr>
            </w:pPr>
            <w:r w:rsidRPr="00485801">
              <w:rPr>
                <w:b/>
                <w:u w:val="single"/>
              </w:rPr>
              <w:t>External Reports</w:t>
            </w:r>
          </w:p>
          <w:p w14:paraId="1B7029BB" w14:textId="77777777" w:rsidR="00A4362C" w:rsidRPr="00485801" w:rsidRDefault="00A4362C" w:rsidP="00485801">
            <w:pPr>
              <w:ind w:left="537" w:hanging="537"/>
              <w:rPr>
                <w:b/>
                <w:u w:val="single"/>
              </w:rPr>
            </w:pPr>
          </w:p>
          <w:p w14:paraId="6046B309" w14:textId="77777777" w:rsidR="009F129F" w:rsidRDefault="00485801" w:rsidP="000C72A4">
            <w:pPr>
              <w:ind w:left="31" w:hanging="31"/>
              <w:rPr>
                <w:b/>
                <w:u w:val="single"/>
              </w:rPr>
            </w:pPr>
            <w:r w:rsidRPr="00485801">
              <w:rPr>
                <w:b/>
                <w:u w:val="single"/>
              </w:rPr>
              <w:lastRenderedPageBreak/>
              <w:t>North Yorkshire County Council</w:t>
            </w:r>
            <w:r w:rsidR="00D34084">
              <w:rPr>
                <w:b/>
                <w:u w:val="single"/>
              </w:rPr>
              <w:t xml:space="preserve"> </w:t>
            </w:r>
          </w:p>
          <w:p w14:paraId="54972880" w14:textId="47D8E8BC" w:rsidR="00260F1C" w:rsidRDefault="00260F1C" w:rsidP="00992164">
            <w:pPr>
              <w:ind w:left="31" w:hanging="31"/>
              <w:rPr>
                <w:bCs/>
              </w:rPr>
            </w:pPr>
            <w:r>
              <w:rPr>
                <w:bCs/>
              </w:rPr>
              <w:t xml:space="preserve">The Clerk said she had had some correspondence with Cllr White and would start asking him for </w:t>
            </w:r>
            <w:r w:rsidR="00992164">
              <w:rPr>
                <w:bCs/>
              </w:rPr>
              <w:t xml:space="preserve">regular </w:t>
            </w:r>
            <w:r>
              <w:rPr>
                <w:bCs/>
              </w:rPr>
              <w:t>updates from North Yorkshire Council. No report had yet been received.</w:t>
            </w:r>
          </w:p>
          <w:p w14:paraId="38C739A7" w14:textId="18C106E3" w:rsidR="00992164" w:rsidRPr="007C5AC4" w:rsidRDefault="00992164" w:rsidP="00992164">
            <w:pPr>
              <w:ind w:left="31" w:hanging="31"/>
              <w:rPr>
                <w:bCs/>
              </w:rPr>
            </w:pPr>
          </w:p>
        </w:tc>
      </w:tr>
      <w:tr w:rsidR="00260F1C" w14:paraId="54321D1A"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8D8838C" w14:textId="77777777" w:rsidR="00260F1C" w:rsidRDefault="00260F1C">
            <w:pPr>
              <w:pStyle w:val="ListParagraph"/>
              <w:numPr>
                <w:ilvl w:val="0"/>
                <w:numId w:val="1"/>
              </w:numPr>
              <w:jc w:val="both"/>
            </w:pP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59F01881" w14:textId="04CDB4FA" w:rsidR="00260F1C" w:rsidRDefault="00992164" w:rsidP="00485801">
            <w:pPr>
              <w:ind w:left="537" w:hanging="537"/>
              <w:rPr>
                <w:bCs/>
                <w:color w:val="000000"/>
                <w:szCs w:val="22"/>
              </w:rPr>
            </w:pPr>
            <w:r w:rsidRPr="00992164">
              <w:rPr>
                <w:b/>
                <w:color w:val="000000"/>
                <w:szCs w:val="22"/>
              </w:rPr>
              <w:t>Village hall refurbishment</w:t>
            </w:r>
            <w:r>
              <w:rPr>
                <w:bCs/>
                <w:color w:val="000000"/>
                <w:szCs w:val="22"/>
              </w:rPr>
              <w:t xml:space="preserve"> </w:t>
            </w:r>
            <w:proofErr w:type="gramStart"/>
            <w:r>
              <w:rPr>
                <w:bCs/>
                <w:color w:val="000000"/>
                <w:szCs w:val="22"/>
              </w:rPr>
              <w:t>The</w:t>
            </w:r>
            <w:proofErr w:type="gramEnd"/>
            <w:r>
              <w:rPr>
                <w:bCs/>
                <w:color w:val="000000"/>
                <w:szCs w:val="22"/>
              </w:rPr>
              <w:t xml:space="preserve"> parish council voted unanimously in favour of a request from the Village Hall Committee for £1500 towards the village hall refurbishment</w:t>
            </w:r>
            <w:r w:rsidR="00820785">
              <w:rPr>
                <w:bCs/>
                <w:color w:val="000000"/>
                <w:szCs w:val="22"/>
              </w:rPr>
              <w:t>. The payment would be made on completion of the works and on receipt of an invoice.</w:t>
            </w:r>
          </w:p>
          <w:p w14:paraId="053B6F86" w14:textId="0630189B" w:rsidR="00820785" w:rsidRPr="00485801" w:rsidRDefault="00820785" w:rsidP="00485801">
            <w:pPr>
              <w:ind w:left="537" w:hanging="537"/>
              <w:rPr>
                <w:b/>
                <w:u w:val="single"/>
              </w:rPr>
            </w:pPr>
          </w:p>
        </w:tc>
      </w:tr>
      <w:tr w:rsidR="00B715E3" w14:paraId="57060F5E"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044A800" w14:textId="13FA6BD8" w:rsidR="00B715E3" w:rsidRDefault="00C93D61" w:rsidP="00B31A63">
            <w:pPr>
              <w:jc w:val="both"/>
            </w:pPr>
            <w:r>
              <w:t>8.</w:t>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0CCFC3EA" w14:textId="641083C6" w:rsidR="00A403C2" w:rsidRDefault="00A403C2" w:rsidP="00A403C2">
            <w:pPr>
              <w:rPr>
                <w:b/>
                <w:bCs/>
                <w:iCs/>
                <w:szCs w:val="22"/>
              </w:rPr>
            </w:pPr>
            <w:r w:rsidRPr="00EA4271">
              <w:rPr>
                <w:b/>
                <w:bCs/>
                <w:iCs/>
                <w:szCs w:val="22"/>
              </w:rPr>
              <w:t>T</w:t>
            </w:r>
            <w:r w:rsidR="00E56EC8" w:rsidRPr="00EA4271">
              <w:rPr>
                <w:b/>
                <w:bCs/>
                <w:iCs/>
                <w:szCs w:val="22"/>
              </w:rPr>
              <w:t xml:space="preserve">he Council </w:t>
            </w:r>
            <w:r w:rsidRPr="00EA4271">
              <w:rPr>
                <w:b/>
                <w:bCs/>
                <w:iCs/>
                <w:szCs w:val="22"/>
              </w:rPr>
              <w:t>receive</w:t>
            </w:r>
            <w:r w:rsidR="00E56EC8" w:rsidRPr="00EA4271">
              <w:rPr>
                <w:b/>
                <w:bCs/>
                <w:iCs/>
                <w:szCs w:val="22"/>
              </w:rPr>
              <w:t>d</w:t>
            </w:r>
            <w:r w:rsidRPr="00EA4271">
              <w:rPr>
                <w:b/>
                <w:bCs/>
                <w:iCs/>
                <w:szCs w:val="22"/>
              </w:rPr>
              <w:t xml:space="preserve"> the following planning applications:</w:t>
            </w:r>
          </w:p>
          <w:p w14:paraId="29BFBCD2" w14:textId="4942E447" w:rsidR="00260F1C" w:rsidRPr="00992164" w:rsidRDefault="00260F1C" w:rsidP="00992164">
            <w:pPr>
              <w:keepNext/>
              <w:keepLines/>
              <w:ind w:left="360"/>
              <w:contextualSpacing/>
              <w:rPr>
                <w:rStyle w:val="address"/>
                <w:szCs w:val="22"/>
              </w:rPr>
            </w:pPr>
            <w:r>
              <w:rPr>
                <w:szCs w:val="22"/>
              </w:rPr>
              <w:t>8</w:t>
            </w:r>
            <w:r w:rsidRPr="007E43D6">
              <w:rPr>
                <w:szCs w:val="22"/>
              </w:rPr>
              <w:t xml:space="preserve">.1 </w:t>
            </w:r>
            <w:r w:rsidRPr="007E43D6">
              <w:rPr>
                <w:rStyle w:val="casenumber"/>
                <w:color w:val="000000"/>
                <w:szCs w:val="22"/>
              </w:rPr>
              <w:t>ZE25/00027/FUL</w:t>
            </w:r>
            <w:r w:rsidRPr="007E43D6">
              <w:rPr>
                <w:rStyle w:val="apple-converted-space"/>
                <w:color w:val="000000"/>
                <w:szCs w:val="22"/>
              </w:rPr>
              <w:t> </w:t>
            </w:r>
            <w:r w:rsidRPr="007E43D6">
              <w:rPr>
                <w:rStyle w:val="divider1"/>
                <w:color w:val="000000"/>
                <w:szCs w:val="22"/>
              </w:rPr>
              <w:t>|</w:t>
            </w:r>
            <w:r w:rsidRPr="007E43D6">
              <w:rPr>
                <w:rStyle w:val="apple-converted-space"/>
                <w:color w:val="000000"/>
                <w:szCs w:val="22"/>
                <w:shd w:val="clear" w:color="auto" w:fill="FFFFFF"/>
              </w:rPr>
              <w:t> </w:t>
            </w:r>
            <w:r w:rsidRPr="007E43D6">
              <w:rPr>
                <w:rStyle w:val="description"/>
                <w:color w:val="000000"/>
                <w:szCs w:val="22"/>
              </w:rPr>
              <w:t>Formation of hard standing area in corner of field to allow parking of vehicles and trailers associated with use of the land for the keeping of ponies and livestock (retrospective)</w:t>
            </w:r>
            <w:r w:rsidRPr="007E43D6">
              <w:rPr>
                <w:rStyle w:val="apple-converted-space"/>
                <w:color w:val="000000"/>
                <w:szCs w:val="22"/>
              </w:rPr>
              <w:t> </w:t>
            </w:r>
            <w:r w:rsidRPr="007E43D6">
              <w:rPr>
                <w:rStyle w:val="divider2"/>
                <w:color w:val="000000"/>
                <w:szCs w:val="22"/>
              </w:rPr>
              <w:t>|</w:t>
            </w:r>
            <w:r w:rsidRPr="007E43D6">
              <w:rPr>
                <w:rStyle w:val="apple-converted-space"/>
                <w:color w:val="000000"/>
                <w:szCs w:val="22"/>
                <w:shd w:val="clear" w:color="auto" w:fill="FFFFFF"/>
              </w:rPr>
              <w:t> </w:t>
            </w:r>
            <w:r w:rsidRPr="007E43D6">
              <w:rPr>
                <w:rStyle w:val="address"/>
                <w:color w:val="000000"/>
                <w:szCs w:val="22"/>
              </w:rPr>
              <w:t xml:space="preserve">Land At 466818 483835 Main Street </w:t>
            </w:r>
            <w:proofErr w:type="spellStart"/>
            <w:r w:rsidRPr="007E43D6">
              <w:rPr>
                <w:rStyle w:val="address"/>
                <w:color w:val="000000"/>
                <w:szCs w:val="22"/>
              </w:rPr>
              <w:t>Wombleton</w:t>
            </w:r>
            <w:proofErr w:type="spellEnd"/>
            <w:r w:rsidR="00992164">
              <w:rPr>
                <w:rStyle w:val="address"/>
                <w:color w:val="000000"/>
                <w:szCs w:val="22"/>
              </w:rPr>
              <w:t xml:space="preserve">. </w:t>
            </w:r>
            <w:r w:rsidR="00992164">
              <w:rPr>
                <w:szCs w:val="22"/>
              </w:rPr>
              <w:t xml:space="preserve">The parish council decided it was neither for nor against this plan but agreed to send a comment to </w:t>
            </w:r>
            <w:proofErr w:type="gramStart"/>
            <w:r w:rsidR="00992164">
              <w:rPr>
                <w:szCs w:val="22"/>
              </w:rPr>
              <w:t>planning</w:t>
            </w:r>
            <w:proofErr w:type="gramEnd"/>
            <w:r w:rsidR="00992164">
              <w:rPr>
                <w:szCs w:val="22"/>
              </w:rPr>
              <w:t xml:space="preserve"> such that that the hardstanding is used only for the planning purpose applied for, i.e. for the parking of vehicles and trailers associated with use of the land for the keeping of livestock and ponies. </w:t>
            </w:r>
          </w:p>
          <w:p w14:paraId="1A1F5E7D" w14:textId="050CFC29" w:rsidR="008C1D87" w:rsidRPr="00C93D61" w:rsidRDefault="00260F1C" w:rsidP="00C93D61">
            <w:pPr>
              <w:pStyle w:val="ListParagraph"/>
              <w:numPr>
                <w:ilvl w:val="0"/>
                <w:numId w:val="38"/>
              </w:numPr>
              <w:rPr>
                <w:b/>
                <w:bCs/>
                <w:iCs/>
                <w:szCs w:val="22"/>
              </w:rPr>
            </w:pPr>
            <w:r>
              <w:rPr>
                <w:szCs w:val="22"/>
              </w:rPr>
              <w:t>8</w:t>
            </w:r>
            <w:r w:rsidRPr="007E43D6">
              <w:rPr>
                <w:szCs w:val="22"/>
              </w:rPr>
              <w:t xml:space="preserve">.2 </w:t>
            </w:r>
            <w:r w:rsidRPr="007E43D6">
              <w:rPr>
                <w:rStyle w:val="casenumber"/>
                <w:color w:val="000000"/>
                <w:szCs w:val="22"/>
              </w:rPr>
              <w:t>ZE25/00009/CAT</w:t>
            </w:r>
            <w:r w:rsidRPr="007E43D6">
              <w:rPr>
                <w:rStyle w:val="apple-converted-space"/>
                <w:color w:val="000000"/>
                <w:szCs w:val="22"/>
              </w:rPr>
              <w:t> </w:t>
            </w:r>
            <w:r w:rsidRPr="007E43D6">
              <w:rPr>
                <w:rStyle w:val="divider1"/>
                <w:color w:val="000000"/>
                <w:szCs w:val="22"/>
              </w:rPr>
              <w:t>|</w:t>
            </w:r>
            <w:r w:rsidRPr="007E43D6">
              <w:rPr>
                <w:rStyle w:val="apple-converted-space"/>
                <w:color w:val="000000"/>
                <w:szCs w:val="22"/>
                <w:shd w:val="clear" w:color="auto" w:fill="FFFFFF"/>
              </w:rPr>
              <w:t> </w:t>
            </w:r>
            <w:r w:rsidRPr="007E43D6">
              <w:rPr>
                <w:rStyle w:val="description"/>
                <w:color w:val="000000"/>
                <w:szCs w:val="22"/>
              </w:rPr>
              <w:t>Apple tree (T1) removal of diseased, crossing and congested branches as well as pruning to restrict the height and enhance the shape, Apple tree (T2) seasonal pruning, Plum tree (T3) pruning to remove unhealthy and congested branches, Ilex trees (T4 and T5) crown lift to allow access underneath and crown reduction by 8ft</w:t>
            </w:r>
            <w:r w:rsidRPr="007E43D6">
              <w:rPr>
                <w:rStyle w:val="apple-converted-space"/>
                <w:color w:val="000000"/>
                <w:szCs w:val="22"/>
              </w:rPr>
              <w:t> </w:t>
            </w:r>
            <w:r w:rsidRPr="007E43D6">
              <w:rPr>
                <w:rStyle w:val="divider2"/>
                <w:color w:val="000000"/>
                <w:szCs w:val="22"/>
              </w:rPr>
              <w:t>|</w:t>
            </w:r>
            <w:r w:rsidRPr="007E43D6">
              <w:rPr>
                <w:rStyle w:val="apple-converted-space"/>
                <w:color w:val="000000"/>
                <w:szCs w:val="22"/>
                <w:shd w:val="clear" w:color="auto" w:fill="FFFFFF"/>
              </w:rPr>
              <w:t> </w:t>
            </w:r>
            <w:r w:rsidRPr="007E43D6">
              <w:rPr>
                <w:rStyle w:val="address"/>
                <w:color w:val="000000"/>
                <w:szCs w:val="22"/>
              </w:rPr>
              <w:t xml:space="preserve">2 Orchard Mount High Street </w:t>
            </w:r>
            <w:proofErr w:type="spellStart"/>
            <w:r w:rsidRPr="007E43D6">
              <w:rPr>
                <w:rStyle w:val="address"/>
                <w:color w:val="000000"/>
                <w:szCs w:val="22"/>
              </w:rPr>
              <w:t>Wombleton</w:t>
            </w:r>
            <w:proofErr w:type="spellEnd"/>
            <w:r w:rsidRPr="007E43D6">
              <w:rPr>
                <w:rStyle w:val="address"/>
                <w:color w:val="000000"/>
                <w:szCs w:val="22"/>
              </w:rPr>
              <w:t xml:space="preserve"> YO62 7RB</w:t>
            </w:r>
            <w:r w:rsidR="00992164">
              <w:rPr>
                <w:rStyle w:val="address"/>
                <w:color w:val="000000"/>
                <w:szCs w:val="22"/>
              </w:rPr>
              <w:t xml:space="preserve">. RESOLVED: To send a comment to </w:t>
            </w:r>
            <w:proofErr w:type="gramStart"/>
            <w:r w:rsidR="00992164">
              <w:rPr>
                <w:rStyle w:val="address"/>
                <w:color w:val="000000"/>
                <w:szCs w:val="22"/>
              </w:rPr>
              <w:t>planning</w:t>
            </w:r>
            <w:proofErr w:type="gramEnd"/>
            <w:r w:rsidR="00992164">
              <w:rPr>
                <w:rStyle w:val="address"/>
                <w:color w:val="000000"/>
                <w:szCs w:val="22"/>
              </w:rPr>
              <w:t xml:space="preserve"> such that the parish council has no objection to this application.</w:t>
            </w:r>
          </w:p>
          <w:p w14:paraId="24EDEF67" w14:textId="13C1CA87" w:rsidR="008C1D87" w:rsidRPr="008C1D87" w:rsidRDefault="008C1D87" w:rsidP="008C1D87">
            <w:pPr>
              <w:keepNext/>
              <w:keepLines/>
              <w:suppressAutoHyphens w:val="0"/>
              <w:rPr>
                <w:iCs/>
                <w:szCs w:val="22"/>
              </w:rPr>
            </w:pPr>
          </w:p>
        </w:tc>
      </w:tr>
      <w:tr w:rsidR="002B20D0" w14:paraId="64DDC23E"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D7D906D" w14:textId="2736E3C7" w:rsidR="002B20D0" w:rsidRDefault="00820785" w:rsidP="00B31A63">
            <w:pPr>
              <w:jc w:val="both"/>
            </w:pPr>
            <w:r>
              <w:t>9</w:t>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270DE153" w14:textId="77777777" w:rsidR="00D04A70" w:rsidRDefault="00F74E2A" w:rsidP="00D04A70">
            <w:pPr>
              <w:rPr>
                <w:b/>
                <w:szCs w:val="22"/>
              </w:rPr>
            </w:pPr>
            <w:r>
              <w:rPr>
                <w:b/>
                <w:szCs w:val="22"/>
              </w:rPr>
              <w:t>The Council received the following updates on Council Business and correspondence</w:t>
            </w:r>
          </w:p>
          <w:p w14:paraId="76884576" w14:textId="5E67D442" w:rsidR="00D04A70" w:rsidRDefault="00587862" w:rsidP="00D04A70">
            <w:r>
              <w:t xml:space="preserve">The Clerk provided a summary of correspondence she had received regarding training, parish liaison, VE Day. She said she’d received an email about the parish council insurance, which </w:t>
            </w:r>
            <w:r w:rsidR="00391352">
              <w:t>w</w:t>
            </w:r>
            <w:r>
              <w:t>as due in June, and from the Information Commissioner’s Office, about a forthcoming renewal fee.</w:t>
            </w:r>
          </w:p>
        </w:tc>
      </w:tr>
      <w:tr w:rsidR="002B20D0" w14:paraId="3109851F"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A71A076" w14:textId="11C09D56" w:rsidR="002B20D0" w:rsidRDefault="00820785" w:rsidP="001E142D">
            <w:pPr>
              <w:jc w:val="both"/>
            </w:pPr>
            <w:r>
              <w:t>10</w:t>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219C1C2C" w14:textId="0ADAF66C" w:rsidR="00072478" w:rsidRPr="00072478" w:rsidRDefault="00072478" w:rsidP="001E142D">
            <w:pPr>
              <w:pStyle w:val="ecxmsonormal"/>
              <w:spacing w:before="0" w:after="0"/>
              <w:ind w:left="561" w:hanging="561"/>
              <w:contextualSpacing/>
              <w:rPr>
                <w:rFonts w:ascii="Arial" w:hAnsi="Arial" w:cs="Arial"/>
                <w:b/>
                <w:sz w:val="22"/>
                <w:szCs w:val="22"/>
              </w:rPr>
            </w:pPr>
            <w:r w:rsidRPr="00072478">
              <w:rPr>
                <w:rFonts w:ascii="Arial" w:hAnsi="Arial" w:cs="Arial"/>
                <w:b/>
                <w:sz w:val="22"/>
                <w:szCs w:val="22"/>
              </w:rPr>
              <w:t>FINANCE</w:t>
            </w:r>
          </w:p>
          <w:p w14:paraId="60DC0EDC" w14:textId="25117273" w:rsidR="00D75F8A" w:rsidRDefault="00820785" w:rsidP="00D75F8A">
            <w:pPr>
              <w:rPr>
                <w:szCs w:val="22"/>
              </w:rPr>
            </w:pPr>
            <w:r>
              <w:rPr>
                <w:szCs w:val="22"/>
              </w:rPr>
              <w:t>10</w:t>
            </w:r>
            <w:r w:rsidR="00D75F8A" w:rsidRPr="00D75F8A">
              <w:rPr>
                <w:szCs w:val="22"/>
              </w:rPr>
              <w:t>.</w:t>
            </w:r>
            <w:r w:rsidR="0001650C">
              <w:rPr>
                <w:szCs w:val="22"/>
              </w:rPr>
              <w:t>1</w:t>
            </w:r>
            <w:r w:rsidR="00D75F8A" w:rsidRPr="00D75F8A">
              <w:rPr>
                <w:szCs w:val="22"/>
              </w:rPr>
              <w:t xml:space="preserve"> </w:t>
            </w:r>
            <w:r w:rsidR="009731BF">
              <w:rPr>
                <w:szCs w:val="22"/>
              </w:rPr>
              <w:t>The</w:t>
            </w:r>
            <w:r w:rsidR="00D04A70">
              <w:rPr>
                <w:szCs w:val="22"/>
              </w:rPr>
              <w:t xml:space="preserve"> Chair </w:t>
            </w:r>
            <w:r w:rsidR="009731BF">
              <w:rPr>
                <w:szCs w:val="22"/>
              </w:rPr>
              <w:t>ha</w:t>
            </w:r>
            <w:r w:rsidR="00B24D4B">
              <w:rPr>
                <w:szCs w:val="22"/>
              </w:rPr>
              <w:t>s</w:t>
            </w:r>
            <w:r w:rsidR="009731BF">
              <w:rPr>
                <w:szCs w:val="22"/>
              </w:rPr>
              <w:t xml:space="preserve"> ordered a filing cabinet in which to store parish council records. The filing cabinet is to be kept in the village hall. </w:t>
            </w:r>
          </w:p>
          <w:p w14:paraId="4E4CEC70" w14:textId="039A36CF" w:rsidR="007A75D6" w:rsidRDefault="00820785" w:rsidP="00744F24">
            <w:pPr>
              <w:rPr>
                <w:szCs w:val="22"/>
              </w:rPr>
            </w:pPr>
            <w:r>
              <w:rPr>
                <w:szCs w:val="22"/>
              </w:rPr>
              <w:t>10</w:t>
            </w:r>
            <w:r w:rsidR="00431B6A" w:rsidRPr="00431B6A">
              <w:rPr>
                <w:szCs w:val="22"/>
              </w:rPr>
              <w:t>.</w:t>
            </w:r>
            <w:r w:rsidR="007B6F31">
              <w:rPr>
                <w:szCs w:val="22"/>
              </w:rPr>
              <w:t>2</w:t>
            </w:r>
            <w:r w:rsidR="00431B6A" w:rsidRPr="00431B6A">
              <w:rPr>
                <w:szCs w:val="22"/>
              </w:rPr>
              <w:t xml:space="preserve"> </w:t>
            </w:r>
            <w:r w:rsidR="00D04A70">
              <w:rPr>
                <w:szCs w:val="22"/>
              </w:rPr>
              <w:t>Bank reconciliation: the Clerk said she was not able to provide a bank reconciliation at this time as she did not have access to the bank. However</w:t>
            </w:r>
            <w:r>
              <w:rPr>
                <w:szCs w:val="22"/>
              </w:rPr>
              <w:t xml:space="preserve"> she noted that there had not been any accounts due this month apart from the £15 she paid to the domain registration company and £</w:t>
            </w:r>
            <w:r w:rsidR="00D2017A">
              <w:rPr>
                <w:szCs w:val="22"/>
              </w:rPr>
              <w:t>165.60</w:t>
            </w:r>
            <w:r>
              <w:rPr>
                <w:szCs w:val="22"/>
              </w:rPr>
              <w:t xml:space="preserve"> due for the filing cabinet. She had received an invoice for approx. £80 for the defibrillator pads, but this was not due for 30 days</w:t>
            </w:r>
            <w:r w:rsidR="00E568FF">
              <w:rPr>
                <w:szCs w:val="22"/>
              </w:rPr>
              <w:t>.</w:t>
            </w:r>
          </w:p>
          <w:p w14:paraId="21695FF1" w14:textId="50A7ACA3" w:rsidR="00820785" w:rsidRDefault="00820785" w:rsidP="00744F24">
            <w:pPr>
              <w:rPr>
                <w:szCs w:val="22"/>
              </w:rPr>
            </w:pPr>
            <w:r>
              <w:rPr>
                <w:szCs w:val="22"/>
              </w:rPr>
              <w:t xml:space="preserve">10.3 The bank mandate form was updated with the Clerk as a new signatory. The previous Clerk was removed as a signatory. RESOLVED: to allow payments under £100 to be authorised by one signatory only. Payments above £100 </w:t>
            </w:r>
            <w:r w:rsidR="00391352">
              <w:rPr>
                <w:szCs w:val="22"/>
              </w:rPr>
              <w:t>t</w:t>
            </w:r>
            <w:r>
              <w:rPr>
                <w:szCs w:val="22"/>
              </w:rPr>
              <w:t>o be authorised by two signatories.</w:t>
            </w:r>
          </w:p>
          <w:p w14:paraId="1E0B42AC" w14:textId="7B93B3AC" w:rsidR="00B372AB" w:rsidRPr="00D75F8A" w:rsidRDefault="00B372AB" w:rsidP="00744F24">
            <w:pPr>
              <w:rPr>
                <w:szCs w:val="22"/>
              </w:rPr>
            </w:pPr>
          </w:p>
        </w:tc>
      </w:tr>
      <w:tr w:rsidR="002B20D0" w14:paraId="12BA3BBB"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544B86C" w14:textId="6D7827C3" w:rsidR="002B20D0" w:rsidRDefault="00B55AAC" w:rsidP="00D162C5">
            <w:pPr>
              <w:pStyle w:val="ListParagraph"/>
              <w:ind w:left="0"/>
              <w:jc w:val="both"/>
              <w:rPr>
                <w:szCs w:val="22"/>
              </w:rPr>
            </w:pPr>
            <w:r>
              <w:rPr>
                <w:szCs w:val="22"/>
              </w:rPr>
              <w:t>1</w:t>
            </w:r>
            <w:r w:rsidR="00587862">
              <w:rPr>
                <w:szCs w:val="22"/>
              </w:rPr>
              <w:t>1</w:t>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7685693C" w14:textId="6409DB5A" w:rsidR="00864D31" w:rsidRDefault="00B55AAC" w:rsidP="00587862">
            <w:pPr>
              <w:pStyle w:val="ecxmsonormal"/>
              <w:spacing w:before="0" w:after="0"/>
              <w:ind w:left="456" w:hanging="456"/>
              <w:rPr>
                <w:rFonts w:ascii="Arial" w:hAnsi="Arial" w:cs="Arial"/>
                <w:sz w:val="22"/>
                <w:szCs w:val="22"/>
              </w:rPr>
            </w:pPr>
            <w:r>
              <w:rPr>
                <w:rFonts w:ascii="Arial" w:hAnsi="Arial" w:cs="Arial"/>
                <w:sz w:val="22"/>
                <w:szCs w:val="22"/>
              </w:rPr>
              <w:t>1</w:t>
            </w:r>
            <w:r w:rsidR="00587862">
              <w:rPr>
                <w:rFonts w:ascii="Arial" w:hAnsi="Arial" w:cs="Arial"/>
                <w:sz w:val="22"/>
                <w:szCs w:val="22"/>
              </w:rPr>
              <w:t>1</w:t>
            </w:r>
            <w:r w:rsidR="00695098">
              <w:rPr>
                <w:rFonts w:ascii="Arial" w:hAnsi="Arial" w:cs="Arial"/>
                <w:sz w:val="22"/>
                <w:szCs w:val="22"/>
              </w:rPr>
              <w:t>.1</w:t>
            </w:r>
            <w:r w:rsidR="00103568">
              <w:rPr>
                <w:rFonts w:ascii="Arial" w:hAnsi="Arial" w:cs="Arial"/>
                <w:sz w:val="22"/>
                <w:szCs w:val="22"/>
              </w:rPr>
              <w:t xml:space="preserve"> The Council had received new informati</w:t>
            </w:r>
            <w:r w:rsidR="00990BEA">
              <w:rPr>
                <w:rFonts w:ascii="Arial" w:hAnsi="Arial" w:cs="Arial"/>
                <w:sz w:val="22"/>
                <w:szCs w:val="22"/>
              </w:rPr>
              <w:t>on for discussion</w:t>
            </w:r>
            <w:r w:rsidR="001E5E64">
              <w:rPr>
                <w:rFonts w:ascii="Arial" w:hAnsi="Arial" w:cs="Arial"/>
                <w:sz w:val="22"/>
                <w:szCs w:val="22"/>
              </w:rPr>
              <w:t xml:space="preserve"> as follows:</w:t>
            </w:r>
            <w:r w:rsidR="00587862">
              <w:rPr>
                <w:rFonts w:ascii="Arial" w:hAnsi="Arial" w:cs="Arial"/>
                <w:sz w:val="22"/>
                <w:szCs w:val="22"/>
              </w:rPr>
              <w:t xml:space="preserve"> The Clerk said she’d forwarded surveys to councillors about traveller sites, sports facilities and a forthcoming parish liaison meeting. Some councillors had completed the surveys.</w:t>
            </w:r>
          </w:p>
          <w:p w14:paraId="508829D9" w14:textId="3AB12429" w:rsidR="002D6E22" w:rsidRPr="00373520" w:rsidRDefault="00B55AAC" w:rsidP="002D6E22">
            <w:pPr>
              <w:pStyle w:val="ecxmsonormal"/>
              <w:spacing w:before="0" w:after="0"/>
              <w:rPr>
                <w:rFonts w:ascii="Arial" w:hAnsi="Arial" w:cs="Arial"/>
                <w:sz w:val="22"/>
                <w:szCs w:val="22"/>
              </w:rPr>
            </w:pPr>
            <w:r>
              <w:rPr>
                <w:rFonts w:ascii="Arial" w:hAnsi="Arial" w:cs="Arial"/>
                <w:sz w:val="22"/>
                <w:szCs w:val="22"/>
              </w:rPr>
              <w:t>10</w:t>
            </w:r>
            <w:r w:rsidR="002D6E22">
              <w:rPr>
                <w:rFonts w:ascii="Arial" w:hAnsi="Arial" w:cs="Arial"/>
                <w:sz w:val="22"/>
                <w:szCs w:val="22"/>
              </w:rPr>
              <w:t xml:space="preserve">.2 </w:t>
            </w:r>
            <w:r w:rsidR="00E568FF">
              <w:rPr>
                <w:rFonts w:ascii="Arial" w:hAnsi="Arial" w:cs="Arial"/>
                <w:sz w:val="22"/>
                <w:szCs w:val="22"/>
              </w:rPr>
              <w:t>Information exchange</w:t>
            </w:r>
            <w:r w:rsidR="00587862">
              <w:rPr>
                <w:rFonts w:ascii="Arial" w:hAnsi="Arial" w:cs="Arial"/>
                <w:sz w:val="22"/>
                <w:szCs w:val="22"/>
              </w:rPr>
              <w:t>. There were no new subjects for discussion.</w:t>
            </w:r>
          </w:p>
        </w:tc>
      </w:tr>
      <w:tr w:rsidR="002B20D0" w14:paraId="31D9B878"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0D923CDE" w14:textId="35B8EE8A" w:rsidR="002B20D0" w:rsidRDefault="00D162C5" w:rsidP="00D162C5">
            <w:pPr>
              <w:pStyle w:val="ListParagraph"/>
              <w:ind w:left="0"/>
              <w:jc w:val="both"/>
              <w:rPr>
                <w:szCs w:val="22"/>
              </w:rPr>
            </w:pPr>
            <w:r>
              <w:rPr>
                <w:szCs w:val="22"/>
              </w:rPr>
              <w:t>1</w:t>
            </w:r>
            <w:r w:rsidR="00C802B3">
              <w:rPr>
                <w:szCs w:val="22"/>
              </w:rPr>
              <w:t>2</w:t>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16732086" w14:textId="6B0063AE" w:rsidR="00175D4D" w:rsidRDefault="000D5E89" w:rsidP="00FD382B">
            <w:pPr>
              <w:pStyle w:val="ecxmsonormal"/>
              <w:spacing w:before="0" w:after="0"/>
              <w:ind w:left="456" w:hanging="456"/>
              <w:rPr>
                <w:rFonts w:ascii="Arial" w:hAnsi="Arial" w:cs="Arial"/>
                <w:sz w:val="22"/>
                <w:szCs w:val="22"/>
              </w:rPr>
            </w:pPr>
            <w:r>
              <w:rPr>
                <w:rFonts w:ascii="Arial" w:hAnsi="Arial" w:cs="Arial"/>
                <w:sz w:val="22"/>
                <w:szCs w:val="22"/>
              </w:rPr>
              <w:t xml:space="preserve">The Council had </w:t>
            </w:r>
            <w:r w:rsidR="00143564">
              <w:rPr>
                <w:rFonts w:ascii="Arial" w:hAnsi="Arial" w:cs="Arial"/>
                <w:sz w:val="22"/>
                <w:szCs w:val="22"/>
              </w:rPr>
              <w:t>the following</w:t>
            </w:r>
            <w:r>
              <w:rPr>
                <w:rFonts w:ascii="Arial" w:hAnsi="Arial" w:cs="Arial"/>
                <w:sz w:val="22"/>
                <w:szCs w:val="22"/>
              </w:rPr>
              <w:t xml:space="preserve"> </w:t>
            </w:r>
            <w:r w:rsidR="00D162C5" w:rsidRPr="00D162C5">
              <w:rPr>
                <w:rFonts w:ascii="Arial" w:hAnsi="Arial" w:cs="Arial"/>
                <w:sz w:val="22"/>
                <w:szCs w:val="22"/>
              </w:rPr>
              <w:t>item</w:t>
            </w:r>
            <w:r w:rsidR="00587862">
              <w:rPr>
                <w:rFonts w:ascii="Arial" w:hAnsi="Arial" w:cs="Arial"/>
                <w:sz w:val="22"/>
                <w:szCs w:val="22"/>
              </w:rPr>
              <w:t>s</w:t>
            </w:r>
            <w:r w:rsidR="00D76E02">
              <w:rPr>
                <w:rFonts w:ascii="Arial" w:hAnsi="Arial" w:cs="Arial"/>
                <w:sz w:val="22"/>
                <w:szCs w:val="22"/>
              </w:rPr>
              <w:t xml:space="preserve"> </w:t>
            </w:r>
            <w:r w:rsidR="00D162C5" w:rsidRPr="00D162C5">
              <w:rPr>
                <w:rFonts w:ascii="Arial" w:hAnsi="Arial" w:cs="Arial"/>
                <w:sz w:val="22"/>
                <w:szCs w:val="22"/>
              </w:rPr>
              <w:t>to be included on the agenda for the next meeting</w:t>
            </w:r>
            <w:r w:rsidR="00587862">
              <w:rPr>
                <w:rFonts w:ascii="Arial" w:hAnsi="Arial" w:cs="Arial"/>
                <w:sz w:val="22"/>
                <w:szCs w:val="22"/>
              </w:rPr>
              <w:t xml:space="preserve">: </w:t>
            </w:r>
            <w:r w:rsidR="003E4E84">
              <w:rPr>
                <w:rFonts w:ascii="Arial" w:hAnsi="Arial" w:cs="Arial"/>
                <w:sz w:val="22"/>
                <w:szCs w:val="22"/>
              </w:rPr>
              <w:t xml:space="preserve">    </w:t>
            </w:r>
          </w:p>
          <w:p w14:paraId="3E35D283" w14:textId="3807356C" w:rsidR="00175D4D" w:rsidRPr="00D162C5" w:rsidRDefault="00587862" w:rsidP="00D162C5">
            <w:pPr>
              <w:pStyle w:val="ecxmsonormal"/>
              <w:spacing w:before="0" w:after="0"/>
              <w:rPr>
                <w:rFonts w:ascii="Arial" w:hAnsi="Arial" w:cs="Arial"/>
                <w:sz w:val="22"/>
                <w:szCs w:val="22"/>
              </w:rPr>
            </w:pPr>
            <w:r>
              <w:rPr>
                <w:rFonts w:ascii="Arial" w:hAnsi="Arial" w:cs="Arial"/>
                <w:sz w:val="22"/>
                <w:szCs w:val="22"/>
              </w:rPr>
              <w:t xml:space="preserve">Bank signatories; </w:t>
            </w:r>
            <w:r w:rsidR="00391352">
              <w:rPr>
                <w:rFonts w:ascii="Arial" w:hAnsi="Arial" w:cs="Arial"/>
                <w:sz w:val="22"/>
                <w:szCs w:val="22"/>
              </w:rPr>
              <w:t>payroll; pension; laptop; defibrillator; streetlights; Aerodrome Road drains; new bins; insurance renewal; Information Commissioner’s Office fee.</w:t>
            </w:r>
          </w:p>
        </w:tc>
      </w:tr>
      <w:tr w:rsidR="00FD382B" w14:paraId="5FA3B807" w14:textId="77777777" w:rsidTr="00DF3D90">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30C1999" w14:textId="38D18570" w:rsidR="00FD382B" w:rsidRDefault="00FD382B" w:rsidP="00D162C5">
            <w:pPr>
              <w:pStyle w:val="ListParagraph"/>
              <w:ind w:left="0"/>
              <w:jc w:val="both"/>
              <w:rPr>
                <w:szCs w:val="22"/>
              </w:rPr>
            </w:pPr>
            <w:r>
              <w:rPr>
                <w:szCs w:val="22"/>
              </w:rPr>
              <w:t>1</w:t>
            </w:r>
            <w:r w:rsidR="00C802B3">
              <w:rPr>
                <w:szCs w:val="22"/>
              </w:rPr>
              <w:t>3</w:t>
            </w:r>
          </w:p>
        </w:tc>
        <w:tc>
          <w:tcPr>
            <w:tcW w:w="9781" w:type="dxa"/>
            <w:tcBorders>
              <w:top w:val="single" w:sz="4" w:space="0" w:color="00000A"/>
              <w:left w:val="single" w:sz="4" w:space="0" w:color="00000A"/>
              <w:bottom w:val="single" w:sz="4" w:space="0" w:color="00000A"/>
              <w:right w:val="single" w:sz="4" w:space="0" w:color="00000A"/>
            </w:tcBorders>
            <w:shd w:val="clear" w:color="auto" w:fill="auto"/>
          </w:tcPr>
          <w:p w14:paraId="223ED5FB" w14:textId="6046DD3F" w:rsidR="00FD382B" w:rsidRDefault="00587862" w:rsidP="00E568FF">
            <w:pPr>
              <w:pStyle w:val="ecxmsonormal"/>
              <w:spacing w:before="0" w:after="0"/>
              <w:ind w:left="456" w:hanging="456"/>
              <w:rPr>
                <w:rFonts w:ascii="Arial" w:hAnsi="Arial" w:cs="Arial"/>
                <w:sz w:val="22"/>
                <w:szCs w:val="22"/>
              </w:rPr>
            </w:pPr>
            <w:r>
              <w:rPr>
                <w:rFonts w:ascii="Arial" w:hAnsi="Arial" w:cs="Arial"/>
                <w:sz w:val="22"/>
                <w:szCs w:val="22"/>
              </w:rPr>
              <w:t xml:space="preserve">The date of the </w:t>
            </w:r>
            <w:r w:rsidR="00FD382B" w:rsidRPr="00FD382B">
              <w:rPr>
                <w:rFonts w:ascii="Arial" w:hAnsi="Arial" w:cs="Arial"/>
                <w:sz w:val="22"/>
                <w:szCs w:val="22"/>
              </w:rPr>
              <w:t xml:space="preserve">next Council meeting </w:t>
            </w:r>
            <w:r>
              <w:rPr>
                <w:rFonts w:ascii="Arial" w:hAnsi="Arial" w:cs="Arial"/>
                <w:sz w:val="22"/>
                <w:szCs w:val="22"/>
              </w:rPr>
              <w:t>was confirmed as 1 April, to take place in the sports pavilion.</w:t>
            </w:r>
          </w:p>
        </w:tc>
      </w:tr>
      <w:tr w:rsidR="009E1274" w14:paraId="5271E9E6" w14:textId="77777777" w:rsidTr="00622973">
        <w:tc>
          <w:tcPr>
            <w:tcW w:w="10490" w:type="dxa"/>
            <w:gridSpan w:val="2"/>
            <w:tcBorders>
              <w:top w:val="single" w:sz="4" w:space="0" w:color="00000A"/>
              <w:left w:val="single" w:sz="4" w:space="0" w:color="00000A"/>
              <w:bottom w:val="single" w:sz="4" w:space="0" w:color="00000A"/>
              <w:right w:val="single" w:sz="4" w:space="0" w:color="00000A"/>
            </w:tcBorders>
            <w:shd w:val="clear" w:color="auto" w:fill="auto"/>
          </w:tcPr>
          <w:p w14:paraId="06E320E7" w14:textId="1ED18EC5" w:rsidR="009E1274" w:rsidRPr="00FD382B" w:rsidRDefault="009E1274" w:rsidP="00E568FF">
            <w:pPr>
              <w:pStyle w:val="ecxmsonormal"/>
              <w:spacing w:before="0" w:after="0"/>
              <w:ind w:left="456" w:hanging="456"/>
              <w:rPr>
                <w:rFonts w:ascii="Arial" w:hAnsi="Arial" w:cs="Arial"/>
                <w:sz w:val="22"/>
                <w:szCs w:val="22"/>
              </w:rPr>
            </w:pPr>
            <w:r w:rsidRPr="009E1274">
              <w:rPr>
                <w:rFonts w:ascii="Arial" w:hAnsi="Arial" w:cs="Arial"/>
                <w:sz w:val="22"/>
                <w:szCs w:val="22"/>
              </w:rPr>
              <w:t xml:space="preserve">The meeting closed at </w:t>
            </w:r>
            <w:r w:rsidR="00587862">
              <w:rPr>
                <w:rFonts w:ascii="Arial" w:hAnsi="Arial" w:cs="Arial"/>
                <w:sz w:val="22"/>
                <w:szCs w:val="22"/>
              </w:rPr>
              <w:t>approximately 9</w:t>
            </w:r>
            <w:r w:rsidRPr="009E1274">
              <w:rPr>
                <w:rFonts w:ascii="Arial" w:hAnsi="Arial" w:cs="Arial"/>
                <w:sz w:val="22"/>
                <w:szCs w:val="22"/>
              </w:rPr>
              <w:t>pm.</w:t>
            </w:r>
          </w:p>
        </w:tc>
      </w:tr>
    </w:tbl>
    <w:p w14:paraId="04671B04" w14:textId="77777777" w:rsidR="00FD382B" w:rsidRDefault="00FD382B" w:rsidP="005F27EF">
      <w:pPr>
        <w:jc w:val="center"/>
        <w:rPr>
          <w:i/>
        </w:rPr>
      </w:pPr>
    </w:p>
    <w:p w14:paraId="20D73CCD" w14:textId="77777777" w:rsidR="00FD382B" w:rsidRDefault="00FD382B" w:rsidP="005F27EF">
      <w:pPr>
        <w:jc w:val="center"/>
        <w:rPr>
          <w:i/>
        </w:rPr>
      </w:pPr>
    </w:p>
    <w:p w14:paraId="0086A42C" w14:textId="57B97F2C" w:rsidR="0074100F" w:rsidRPr="0000621D" w:rsidRDefault="00862664" w:rsidP="005F27EF">
      <w:pPr>
        <w:jc w:val="center"/>
        <w:rPr>
          <w:i/>
        </w:rPr>
      </w:pPr>
      <w:r>
        <w:rPr>
          <w:i/>
        </w:rPr>
        <w:t>Minutes t</w:t>
      </w:r>
      <w:r w:rsidR="00546AD6">
        <w:rPr>
          <w:i/>
        </w:rPr>
        <w:t>o be confirmed at the next Council meeting.</w:t>
      </w:r>
    </w:p>
    <w:sectPr w:rsidR="0074100F" w:rsidRPr="000062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FB94" w14:textId="77777777" w:rsidR="002048DC" w:rsidRDefault="002048DC">
      <w:r>
        <w:separator/>
      </w:r>
    </w:p>
  </w:endnote>
  <w:endnote w:type="continuationSeparator" w:id="0">
    <w:p w14:paraId="3C339E6E" w14:textId="77777777" w:rsidR="002048DC" w:rsidRDefault="0020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5C8B" w14:textId="77777777" w:rsidR="0000621D" w:rsidRDefault="00006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32FE" w14:textId="77777777" w:rsidR="002B20D0" w:rsidRDefault="00F74E2A">
    <w:pPr>
      <w:pStyle w:val="Footer"/>
      <w:jc w:val="right"/>
    </w:pPr>
    <w:r>
      <w:fldChar w:fldCharType="begin"/>
    </w:r>
    <w:r>
      <w:instrText xml:space="preserve"> PAGE </w:instrText>
    </w:r>
    <w:r>
      <w:fldChar w:fldCharType="separate"/>
    </w:r>
    <w:r>
      <w:t>4</w:t>
    </w:r>
    <w:r>
      <w:fldChar w:fldCharType="end"/>
    </w:r>
  </w:p>
  <w:p w14:paraId="63C80679" w14:textId="77777777" w:rsidR="002B20D0" w:rsidRDefault="002B2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4838" w14:textId="77777777" w:rsidR="002B20D0" w:rsidRDefault="002B20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3FDA" w14:textId="77777777" w:rsidR="002048DC" w:rsidRDefault="002048DC">
      <w:r>
        <w:separator/>
      </w:r>
    </w:p>
  </w:footnote>
  <w:footnote w:type="continuationSeparator" w:id="0">
    <w:p w14:paraId="4FAA1312" w14:textId="77777777" w:rsidR="002048DC" w:rsidRDefault="0020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A41D" w14:textId="582B96F0" w:rsidR="0000621D" w:rsidRDefault="00006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40B6" w14:textId="1B4A5EC4" w:rsidR="002B20D0" w:rsidRDefault="002B2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788C" w14:textId="26E5C7B8" w:rsidR="002B20D0" w:rsidRDefault="002B20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2AEC724"/>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hint="default"/>
        <w:sz w:val="22"/>
        <w:szCs w:val="22"/>
      </w:rPr>
    </w:lvl>
    <w:lvl w:ilvl="2">
      <w:start w:val="1"/>
      <w:numFmt w:val="decimal"/>
      <w:lvlText w:val="%1.%2.%3"/>
      <w:lvlJc w:val="left"/>
      <w:pPr>
        <w:tabs>
          <w:tab w:val="num" w:pos="709"/>
        </w:tabs>
        <w:ind w:left="1429" w:hanging="720"/>
      </w:pPr>
      <w:rPr>
        <w:rFonts w:ascii="Arial" w:hAnsi="Arial" w:cs="Arial" w:hint="default"/>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EEF024B0"/>
    <w:name w:val="WWNum5"/>
    <w:lvl w:ilvl="0">
      <w:start w:val="1"/>
      <w:numFmt w:val="lowerLetter"/>
      <w:lvlText w:val="%1)"/>
      <w:lvlJc w:val="left"/>
      <w:pPr>
        <w:tabs>
          <w:tab w:val="num" w:pos="0"/>
        </w:tabs>
        <w:ind w:left="360" w:hanging="360"/>
      </w:pPr>
      <w:rPr>
        <w:rFonts w:ascii="Arial" w:hAnsi="Arial" w:cs="Arial"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1887744"/>
    <w:multiLevelType w:val="hybridMultilevel"/>
    <w:tmpl w:val="67D0F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29B1996"/>
    <w:multiLevelType w:val="hybridMultilevel"/>
    <w:tmpl w:val="806C1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2F649CE"/>
    <w:multiLevelType w:val="hybridMultilevel"/>
    <w:tmpl w:val="3AC63C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DC60EA1"/>
    <w:multiLevelType w:val="hybridMultilevel"/>
    <w:tmpl w:val="E39A1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6509"/>
    <w:multiLevelType w:val="hybridMultilevel"/>
    <w:tmpl w:val="DB32997C"/>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1" w15:restartNumberingAfterBreak="0">
    <w:nsid w:val="14123018"/>
    <w:multiLevelType w:val="hybridMultilevel"/>
    <w:tmpl w:val="328EE74C"/>
    <w:lvl w:ilvl="0" w:tplc="0F92C84C">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945331"/>
    <w:multiLevelType w:val="multilevel"/>
    <w:tmpl w:val="1D56F2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8F721A"/>
    <w:multiLevelType w:val="hybridMultilevel"/>
    <w:tmpl w:val="245C4244"/>
    <w:name w:val="WWNum12"/>
    <w:lvl w:ilvl="0" w:tplc="2AEE789A">
      <w:start w:val="2"/>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BE359B"/>
    <w:multiLevelType w:val="hybridMultilevel"/>
    <w:tmpl w:val="6F2C59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3A24B5"/>
    <w:multiLevelType w:val="hybridMultilevel"/>
    <w:tmpl w:val="7336632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9B54B5"/>
    <w:multiLevelType w:val="hybridMultilevel"/>
    <w:tmpl w:val="296460E2"/>
    <w:lvl w:ilvl="0" w:tplc="08090017">
      <w:start w:val="1"/>
      <w:numFmt w:val="lowerLetter"/>
      <w:lvlText w:val="%1)"/>
      <w:lvlJc w:val="left"/>
      <w:pPr>
        <w:ind w:left="547" w:hanging="360"/>
      </w:pPr>
      <w:rPr>
        <w:rFonts w:hint="default"/>
        <w:i w:val="0"/>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17" w15:restartNumberingAfterBreak="0">
    <w:nsid w:val="27966487"/>
    <w:multiLevelType w:val="hybridMultilevel"/>
    <w:tmpl w:val="7B3E5B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2B500D"/>
    <w:multiLevelType w:val="hybridMultilevel"/>
    <w:tmpl w:val="A1F02714"/>
    <w:lvl w:ilvl="0" w:tplc="08090017">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C917EE"/>
    <w:multiLevelType w:val="hybridMultilevel"/>
    <w:tmpl w:val="994C6D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E734DC"/>
    <w:multiLevelType w:val="hybridMultilevel"/>
    <w:tmpl w:val="AC2A57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757D1A"/>
    <w:multiLevelType w:val="hybridMultilevel"/>
    <w:tmpl w:val="EA185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952AB"/>
    <w:multiLevelType w:val="hybridMultilevel"/>
    <w:tmpl w:val="724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42C65E94"/>
    <w:multiLevelType w:val="multilevel"/>
    <w:tmpl w:val="499EB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794FC9"/>
    <w:multiLevelType w:val="hybridMultilevel"/>
    <w:tmpl w:val="4828B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80863"/>
    <w:multiLevelType w:val="hybridMultilevel"/>
    <w:tmpl w:val="D50A7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1F2742"/>
    <w:multiLevelType w:val="hybridMultilevel"/>
    <w:tmpl w:val="296460E2"/>
    <w:lvl w:ilvl="0" w:tplc="08090017">
      <w:start w:val="1"/>
      <w:numFmt w:val="lowerLetter"/>
      <w:lvlText w:val="%1)"/>
      <w:lvlJc w:val="left"/>
      <w:pPr>
        <w:ind w:left="547" w:hanging="360"/>
      </w:pPr>
      <w:rPr>
        <w:rFonts w:hint="default"/>
        <w:i w:val="0"/>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27" w15:restartNumberingAfterBreak="0">
    <w:nsid w:val="559B71C2"/>
    <w:multiLevelType w:val="hybridMultilevel"/>
    <w:tmpl w:val="DCE2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E2646"/>
    <w:multiLevelType w:val="hybridMultilevel"/>
    <w:tmpl w:val="F496C3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576B6842"/>
    <w:multiLevelType w:val="hybridMultilevel"/>
    <w:tmpl w:val="17C0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E7D33"/>
    <w:multiLevelType w:val="hybridMultilevel"/>
    <w:tmpl w:val="A710A68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0D784C"/>
    <w:multiLevelType w:val="hybridMultilevel"/>
    <w:tmpl w:val="10E68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3B2931"/>
    <w:multiLevelType w:val="hybridMultilevel"/>
    <w:tmpl w:val="A4BEAAE6"/>
    <w:lvl w:ilvl="0" w:tplc="81200FCC">
      <w:start w:val="1"/>
      <w:numFmt w:val="lowerLetter"/>
      <w:lvlText w:val="%1)"/>
      <w:lvlJc w:val="left"/>
      <w:pPr>
        <w:ind w:left="360" w:hanging="360"/>
      </w:pPr>
      <w:rPr>
        <w:rFonts w:hint="default"/>
        <w:b w:val="0"/>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7E07AD"/>
    <w:multiLevelType w:val="hybridMultilevel"/>
    <w:tmpl w:val="0916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C528E1"/>
    <w:multiLevelType w:val="hybridMultilevel"/>
    <w:tmpl w:val="E85EF7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C76570"/>
    <w:multiLevelType w:val="hybridMultilevel"/>
    <w:tmpl w:val="AEE06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615ECC"/>
    <w:multiLevelType w:val="hybridMultilevel"/>
    <w:tmpl w:val="FF5AC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C556B0"/>
    <w:multiLevelType w:val="hybridMultilevel"/>
    <w:tmpl w:val="872AF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7287712">
    <w:abstractNumId w:val="0"/>
  </w:num>
  <w:num w:numId="2" w16cid:durableId="1594582028">
    <w:abstractNumId w:val="1"/>
  </w:num>
  <w:num w:numId="3" w16cid:durableId="749933065">
    <w:abstractNumId w:val="2"/>
  </w:num>
  <w:num w:numId="4" w16cid:durableId="2103331262">
    <w:abstractNumId w:val="3"/>
  </w:num>
  <w:num w:numId="5" w16cid:durableId="1371030039">
    <w:abstractNumId w:val="4"/>
  </w:num>
  <w:num w:numId="6" w16cid:durableId="363293559">
    <w:abstractNumId w:val="5"/>
  </w:num>
  <w:num w:numId="7" w16cid:durableId="378364218">
    <w:abstractNumId w:val="22"/>
  </w:num>
  <w:num w:numId="8" w16cid:durableId="8262666">
    <w:abstractNumId w:val="24"/>
  </w:num>
  <w:num w:numId="9" w16cid:durableId="1381976287">
    <w:abstractNumId w:val="32"/>
  </w:num>
  <w:num w:numId="10" w16cid:durableId="2014453716">
    <w:abstractNumId w:val="34"/>
  </w:num>
  <w:num w:numId="11" w16cid:durableId="387608727">
    <w:abstractNumId w:val="14"/>
  </w:num>
  <w:num w:numId="12" w16cid:durableId="434179130">
    <w:abstractNumId w:val="6"/>
  </w:num>
  <w:num w:numId="13" w16cid:durableId="115612551">
    <w:abstractNumId w:val="31"/>
  </w:num>
  <w:num w:numId="14" w16cid:durableId="1076364524">
    <w:abstractNumId w:val="27"/>
  </w:num>
  <w:num w:numId="15" w16cid:durableId="1324049703">
    <w:abstractNumId w:val="29"/>
  </w:num>
  <w:num w:numId="16" w16cid:durableId="576406912">
    <w:abstractNumId w:val="13"/>
  </w:num>
  <w:num w:numId="17" w16cid:durableId="2018917093">
    <w:abstractNumId w:val="20"/>
  </w:num>
  <w:num w:numId="18" w16cid:durableId="1589465933">
    <w:abstractNumId w:val="18"/>
  </w:num>
  <w:num w:numId="19" w16cid:durableId="1445029812">
    <w:abstractNumId w:val="21"/>
  </w:num>
  <w:num w:numId="20" w16cid:durableId="1161458249">
    <w:abstractNumId w:val="7"/>
  </w:num>
  <w:num w:numId="21" w16cid:durableId="30113018">
    <w:abstractNumId w:val="19"/>
  </w:num>
  <w:num w:numId="22" w16cid:durableId="295260912">
    <w:abstractNumId w:val="15"/>
  </w:num>
  <w:num w:numId="23" w16cid:durableId="130565306">
    <w:abstractNumId w:val="8"/>
  </w:num>
  <w:num w:numId="24" w16cid:durableId="1508180037">
    <w:abstractNumId w:val="26"/>
  </w:num>
  <w:num w:numId="25" w16cid:durableId="1990937378">
    <w:abstractNumId w:val="16"/>
  </w:num>
  <w:num w:numId="26" w16cid:durableId="89475933">
    <w:abstractNumId w:val="12"/>
  </w:num>
  <w:num w:numId="27" w16cid:durableId="515771522">
    <w:abstractNumId w:val="17"/>
  </w:num>
  <w:num w:numId="28" w16cid:durableId="2106683851">
    <w:abstractNumId w:val="23"/>
  </w:num>
  <w:num w:numId="29" w16cid:durableId="1751191878">
    <w:abstractNumId w:val="37"/>
  </w:num>
  <w:num w:numId="30" w16cid:durableId="375007443">
    <w:abstractNumId w:val="28"/>
  </w:num>
  <w:num w:numId="31" w16cid:durableId="273366413">
    <w:abstractNumId w:val="33"/>
  </w:num>
  <w:num w:numId="32" w16cid:durableId="183369749">
    <w:abstractNumId w:val="30"/>
  </w:num>
  <w:num w:numId="33" w16cid:durableId="1890994372">
    <w:abstractNumId w:val="10"/>
  </w:num>
  <w:num w:numId="34" w16cid:durableId="1173837680">
    <w:abstractNumId w:val="35"/>
  </w:num>
  <w:num w:numId="35" w16cid:durableId="747073659">
    <w:abstractNumId w:val="36"/>
  </w:num>
  <w:num w:numId="36" w16cid:durableId="667442413">
    <w:abstractNumId w:val="9"/>
  </w:num>
  <w:num w:numId="37" w16cid:durableId="173309168">
    <w:abstractNumId w:val="25"/>
  </w:num>
  <w:num w:numId="38" w16cid:durableId="1874536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EE"/>
    <w:rsid w:val="0000298B"/>
    <w:rsid w:val="000049EE"/>
    <w:rsid w:val="00005630"/>
    <w:rsid w:val="00005E13"/>
    <w:rsid w:val="0000621D"/>
    <w:rsid w:val="00012203"/>
    <w:rsid w:val="000126B4"/>
    <w:rsid w:val="000126E3"/>
    <w:rsid w:val="00012D41"/>
    <w:rsid w:val="0001557D"/>
    <w:rsid w:val="0001650C"/>
    <w:rsid w:val="00016DBB"/>
    <w:rsid w:val="000179FE"/>
    <w:rsid w:val="00022665"/>
    <w:rsid w:val="00026BBB"/>
    <w:rsid w:val="000301A6"/>
    <w:rsid w:val="00032C31"/>
    <w:rsid w:val="000350E9"/>
    <w:rsid w:val="00035543"/>
    <w:rsid w:val="000356C1"/>
    <w:rsid w:val="000371E3"/>
    <w:rsid w:val="0004003B"/>
    <w:rsid w:val="0004154E"/>
    <w:rsid w:val="00044000"/>
    <w:rsid w:val="00044169"/>
    <w:rsid w:val="00044830"/>
    <w:rsid w:val="000449AC"/>
    <w:rsid w:val="00044EFF"/>
    <w:rsid w:val="00047A03"/>
    <w:rsid w:val="0005092D"/>
    <w:rsid w:val="00050CD2"/>
    <w:rsid w:val="00050E98"/>
    <w:rsid w:val="000513A7"/>
    <w:rsid w:val="0005252F"/>
    <w:rsid w:val="00056256"/>
    <w:rsid w:val="00060034"/>
    <w:rsid w:val="00061146"/>
    <w:rsid w:val="00066BFF"/>
    <w:rsid w:val="00066C82"/>
    <w:rsid w:val="00072478"/>
    <w:rsid w:val="00072952"/>
    <w:rsid w:val="00073896"/>
    <w:rsid w:val="00073E5A"/>
    <w:rsid w:val="000744A3"/>
    <w:rsid w:val="000762F2"/>
    <w:rsid w:val="00076B4E"/>
    <w:rsid w:val="00081A17"/>
    <w:rsid w:val="000824A0"/>
    <w:rsid w:val="00083B5A"/>
    <w:rsid w:val="00085190"/>
    <w:rsid w:val="0009346A"/>
    <w:rsid w:val="0009489C"/>
    <w:rsid w:val="000A009F"/>
    <w:rsid w:val="000A21E4"/>
    <w:rsid w:val="000A2AA7"/>
    <w:rsid w:val="000A59C5"/>
    <w:rsid w:val="000A5B4C"/>
    <w:rsid w:val="000B17A6"/>
    <w:rsid w:val="000B223F"/>
    <w:rsid w:val="000B2980"/>
    <w:rsid w:val="000B3318"/>
    <w:rsid w:val="000B4189"/>
    <w:rsid w:val="000B43A1"/>
    <w:rsid w:val="000B4571"/>
    <w:rsid w:val="000B5379"/>
    <w:rsid w:val="000B5D93"/>
    <w:rsid w:val="000C2CC4"/>
    <w:rsid w:val="000C2F53"/>
    <w:rsid w:val="000C72A4"/>
    <w:rsid w:val="000D3770"/>
    <w:rsid w:val="000D4630"/>
    <w:rsid w:val="000D4F56"/>
    <w:rsid w:val="000D5E89"/>
    <w:rsid w:val="000D77EB"/>
    <w:rsid w:val="000E0A1A"/>
    <w:rsid w:val="000E2336"/>
    <w:rsid w:val="000E3393"/>
    <w:rsid w:val="000E5582"/>
    <w:rsid w:val="000E7391"/>
    <w:rsid w:val="000F2273"/>
    <w:rsid w:val="000F4537"/>
    <w:rsid w:val="00100025"/>
    <w:rsid w:val="00101A21"/>
    <w:rsid w:val="00102F7F"/>
    <w:rsid w:val="00103568"/>
    <w:rsid w:val="001038F2"/>
    <w:rsid w:val="00104776"/>
    <w:rsid w:val="00105F61"/>
    <w:rsid w:val="00110795"/>
    <w:rsid w:val="00111979"/>
    <w:rsid w:val="00115A36"/>
    <w:rsid w:val="00117608"/>
    <w:rsid w:val="001204AC"/>
    <w:rsid w:val="00125D1C"/>
    <w:rsid w:val="00126091"/>
    <w:rsid w:val="0012701B"/>
    <w:rsid w:val="00131857"/>
    <w:rsid w:val="0013336A"/>
    <w:rsid w:val="001348F3"/>
    <w:rsid w:val="00136517"/>
    <w:rsid w:val="0014228A"/>
    <w:rsid w:val="00142ACA"/>
    <w:rsid w:val="00143564"/>
    <w:rsid w:val="0014392C"/>
    <w:rsid w:val="001443F8"/>
    <w:rsid w:val="00146AB7"/>
    <w:rsid w:val="00156F25"/>
    <w:rsid w:val="0015702E"/>
    <w:rsid w:val="00161E1E"/>
    <w:rsid w:val="0016288D"/>
    <w:rsid w:val="00162E31"/>
    <w:rsid w:val="00166012"/>
    <w:rsid w:val="00166470"/>
    <w:rsid w:val="00174ACA"/>
    <w:rsid w:val="00175281"/>
    <w:rsid w:val="00175D4D"/>
    <w:rsid w:val="00176013"/>
    <w:rsid w:val="0017636C"/>
    <w:rsid w:val="0017702F"/>
    <w:rsid w:val="00182C7F"/>
    <w:rsid w:val="001839C7"/>
    <w:rsid w:val="00184535"/>
    <w:rsid w:val="001857DB"/>
    <w:rsid w:val="00185A47"/>
    <w:rsid w:val="00186133"/>
    <w:rsid w:val="00186665"/>
    <w:rsid w:val="001877A4"/>
    <w:rsid w:val="001973B2"/>
    <w:rsid w:val="001A0088"/>
    <w:rsid w:val="001A069E"/>
    <w:rsid w:val="001A1848"/>
    <w:rsid w:val="001A335A"/>
    <w:rsid w:val="001A69A9"/>
    <w:rsid w:val="001A747E"/>
    <w:rsid w:val="001A7550"/>
    <w:rsid w:val="001B0D2E"/>
    <w:rsid w:val="001C0430"/>
    <w:rsid w:val="001C3461"/>
    <w:rsid w:val="001C4CE0"/>
    <w:rsid w:val="001C5620"/>
    <w:rsid w:val="001C614A"/>
    <w:rsid w:val="001C669B"/>
    <w:rsid w:val="001C7AC5"/>
    <w:rsid w:val="001D0597"/>
    <w:rsid w:val="001D0A75"/>
    <w:rsid w:val="001D2E52"/>
    <w:rsid w:val="001D3011"/>
    <w:rsid w:val="001D5BA1"/>
    <w:rsid w:val="001E08FD"/>
    <w:rsid w:val="001E142D"/>
    <w:rsid w:val="001E516E"/>
    <w:rsid w:val="001E52BA"/>
    <w:rsid w:val="001E5D14"/>
    <w:rsid w:val="001E5E64"/>
    <w:rsid w:val="001E5FF3"/>
    <w:rsid w:val="001E625D"/>
    <w:rsid w:val="00200046"/>
    <w:rsid w:val="00201ECE"/>
    <w:rsid w:val="00202B50"/>
    <w:rsid w:val="002041F4"/>
    <w:rsid w:val="002048DC"/>
    <w:rsid w:val="002070E8"/>
    <w:rsid w:val="00207C00"/>
    <w:rsid w:val="00210C5A"/>
    <w:rsid w:val="00211AA3"/>
    <w:rsid w:val="002204E4"/>
    <w:rsid w:val="00223346"/>
    <w:rsid w:val="00224CAF"/>
    <w:rsid w:val="002273A3"/>
    <w:rsid w:val="00227DC9"/>
    <w:rsid w:val="002326D6"/>
    <w:rsid w:val="00235C1F"/>
    <w:rsid w:val="002437AE"/>
    <w:rsid w:val="00244D2D"/>
    <w:rsid w:val="00245467"/>
    <w:rsid w:val="00246138"/>
    <w:rsid w:val="002474DF"/>
    <w:rsid w:val="00250300"/>
    <w:rsid w:val="00250BCE"/>
    <w:rsid w:val="00251113"/>
    <w:rsid w:val="0025177E"/>
    <w:rsid w:val="00253648"/>
    <w:rsid w:val="00256C47"/>
    <w:rsid w:val="00260F1C"/>
    <w:rsid w:val="0026236C"/>
    <w:rsid w:val="002641D3"/>
    <w:rsid w:val="0026495E"/>
    <w:rsid w:val="00267692"/>
    <w:rsid w:val="0027200A"/>
    <w:rsid w:val="00272972"/>
    <w:rsid w:val="002752C6"/>
    <w:rsid w:val="00275F43"/>
    <w:rsid w:val="0027736E"/>
    <w:rsid w:val="00277B2F"/>
    <w:rsid w:val="00281198"/>
    <w:rsid w:val="00284FEA"/>
    <w:rsid w:val="002856E7"/>
    <w:rsid w:val="002858A6"/>
    <w:rsid w:val="00286213"/>
    <w:rsid w:val="00291ABC"/>
    <w:rsid w:val="0029213F"/>
    <w:rsid w:val="00293804"/>
    <w:rsid w:val="00293B57"/>
    <w:rsid w:val="00294233"/>
    <w:rsid w:val="002965C8"/>
    <w:rsid w:val="002A3209"/>
    <w:rsid w:val="002B1850"/>
    <w:rsid w:val="002B20D0"/>
    <w:rsid w:val="002B2868"/>
    <w:rsid w:val="002B5C72"/>
    <w:rsid w:val="002C3C63"/>
    <w:rsid w:val="002C3C8D"/>
    <w:rsid w:val="002C44F0"/>
    <w:rsid w:val="002C7723"/>
    <w:rsid w:val="002D296B"/>
    <w:rsid w:val="002D6E22"/>
    <w:rsid w:val="002D7950"/>
    <w:rsid w:val="002E078B"/>
    <w:rsid w:val="002E4D01"/>
    <w:rsid w:val="002F1863"/>
    <w:rsid w:val="002F4FAD"/>
    <w:rsid w:val="002F50F4"/>
    <w:rsid w:val="002F7301"/>
    <w:rsid w:val="002F7722"/>
    <w:rsid w:val="003004F0"/>
    <w:rsid w:val="0030365D"/>
    <w:rsid w:val="00304399"/>
    <w:rsid w:val="003101A9"/>
    <w:rsid w:val="00310F01"/>
    <w:rsid w:val="003113DE"/>
    <w:rsid w:val="003125F5"/>
    <w:rsid w:val="00314D58"/>
    <w:rsid w:val="003242F5"/>
    <w:rsid w:val="00326532"/>
    <w:rsid w:val="00327366"/>
    <w:rsid w:val="00332D10"/>
    <w:rsid w:val="00333147"/>
    <w:rsid w:val="00333CCC"/>
    <w:rsid w:val="00333D2F"/>
    <w:rsid w:val="0033561D"/>
    <w:rsid w:val="00335F23"/>
    <w:rsid w:val="00341851"/>
    <w:rsid w:val="003507F7"/>
    <w:rsid w:val="00351B36"/>
    <w:rsid w:val="00356814"/>
    <w:rsid w:val="00356D87"/>
    <w:rsid w:val="003605DE"/>
    <w:rsid w:val="003628BF"/>
    <w:rsid w:val="0036311F"/>
    <w:rsid w:val="003667CE"/>
    <w:rsid w:val="003714BD"/>
    <w:rsid w:val="00372DC4"/>
    <w:rsid w:val="00373453"/>
    <w:rsid w:val="00373520"/>
    <w:rsid w:val="00376E6B"/>
    <w:rsid w:val="0038351D"/>
    <w:rsid w:val="0038378F"/>
    <w:rsid w:val="003840E0"/>
    <w:rsid w:val="0038619E"/>
    <w:rsid w:val="00387252"/>
    <w:rsid w:val="003874C9"/>
    <w:rsid w:val="003902B2"/>
    <w:rsid w:val="00391352"/>
    <w:rsid w:val="00391C93"/>
    <w:rsid w:val="0039345C"/>
    <w:rsid w:val="00394B60"/>
    <w:rsid w:val="003955D6"/>
    <w:rsid w:val="00395E86"/>
    <w:rsid w:val="00396EA6"/>
    <w:rsid w:val="003A0673"/>
    <w:rsid w:val="003A0CC1"/>
    <w:rsid w:val="003A5721"/>
    <w:rsid w:val="003A70C9"/>
    <w:rsid w:val="003A7E6F"/>
    <w:rsid w:val="003B78DC"/>
    <w:rsid w:val="003C080E"/>
    <w:rsid w:val="003C09DE"/>
    <w:rsid w:val="003C108F"/>
    <w:rsid w:val="003C4A1F"/>
    <w:rsid w:val="003C4A65"/>
    <w:rsid w:val="003D1D23"/>
    <w:rsid w:val="003D52BC"/>
    <w:rsid w:val="003E15F9"/>
    <w:rsid w:val="003E17A5"/>
    <w:rsid w:val="003E44D2"/>
    <w:rsid w:val="003E4996"/>
    <w:rsid w:val="003E4E84"/>
    <w:rsid w:val="003F0B25"/>
    <w:rsid w:val="003F0F8C"/>
    <w:rsid w:val="003F4A89"/>
    <w:rsid w:val="004028FC"/>
    <w:rsid w:val="00405599"/>
    <w:rsid w:val="0040605A"/>
    <w:rsid w:val="004112BD"/>
    <w:rsid w:val="0041405B"/>
    <w:rsid w:val="00414336"/>
    <w:rsid w:val="004144ED"/>
    <w:rsid w:val="004145E6"/>
    <w:rsid w:val="00416081"/>
    <w:rsid w:val="00417471"/>
    <w:rsid w:val="00420215"/>
    <w:rsid w:val="00420F97"/>
    <w:rsid w:val="00421338"/>
    <w:rsid w:val="0042199D"/>
    <w:rsid w:val="00421E42"/>
    <w:rsid w:val="00422944"/>
    <w:rsid w:val="00424188"/>
    <w:rsid w:val="004264E5"/>
    <w:rsid w:val="00431B6A"/>
    <w:rsid w:val="0043346F"/>
    <w:rsid w:val="004357E8"/>
    <w:rsid w:val="00436C3B"/>
    <w:rsid w:val="004439D9"/>
    <w:rsid w:val="00447CB2"/>
    <w:rsid w:val="00451200"/>
    <w:rsid w:val="00451934"/>
    <w:rsid w:val="00455BEF"/>
    <w:rsid w:val="0046155E"/>
    <w:rsid w:val="00462A26"/>
    <w:rsid w:val="0046375F"/>
    <w:rsid w:val="0046423A"/>
    <w:rsid w:val="004644AE"/>
    <w:rsid w:val="004723C6"/>
    <w:rsid w:val="004723FC"/>
    <w:rsid w:val="004742C8"/>
    <w:rsid w:val="004805A7"/>
    <w:rsid w:val="00485801"/>
    <w:rsid w:val="00485CCA"/>
    <w:rsid w:val="004862C4"/>
    <w:rsid w:val="00486D10"/>
    <w:rsid w:val="00491FB6"/>
    <w:rsid w:val="004939B4"/>
    <w:rsid w:val="0049458D"/>
    <w:rsid w:val="00496165"/>
    <w:rsid w:val="00497C32"/>
    <w:rsid w:val="004A192C"/>
    <w:rsid w:val="004A41CE"/>
    <w:rsid w:val="004A4932"/>
    <w:rsid w:val="004A6D31"/>
    <w:rsid w:val="004B02FB"/>
    <w:rsid w:val="004B0BAB"/>
    <w:rsid w:val="004C0792"/>
    <w:rsid w:val="004C2797"/>
    <w:rsid w:val="004C3ED5"/>
    <w:rsid w:val="004C536F"/>
    <w:rsid w:val="004C6F99"/>
    <w:rsid w:val="004D0692"/>
    <w:rsid w:val="004D1595"/>
    <w:rsid w:val="004D2DAE"/>
    <w:rsid w:val="004E0BB9"/>
    <w:rsid w:val="004E23E8"/>
    <w:rsid w:val="004E3F35"/>
    <w:rsid w:val="004E4C7E"/>
    <w:rsid w:val="004E4DD8"/>
    <w:rsid w:val="004E5DAF"/>
    <w:rsid w:val="0050163D"/>
    <w:rsid w:val="00501747"/>
    <w:rsid w:val="00502517"/>
    <w:rsid w:val="005027F5"/>
    <w:rsid w:val="005062E6"/>
    <w:rsid w:val="00506E84"/>
    <w:rsid w:val="0050711A"/>
    <w:rsid w:val="00510050"/>
    <w:rsid w:val="005101C0"/>
    <w:rsid w:val="00512837"/>
    <w:rsid w:val="005128AD"/>
    <w:rsid w:val="00512A24"/>
    <w:rsid w:val="00515752"/>
    <w:rsid w:val="00515935"/>
    <w:rsid w:val="00515FB8"/>
    <w:rsid w:val="0051713F"/>
    <w:rsid w:val="00520557"/>
    <w:rsid w:val="00520712"/>
    <w:rsid w:val="005216B0"/>
    <w:rsid w:val="0052179A"/>
    <w:rsid w:val="00521DCE"/>
    <w:rsid w:val="00524E74"/>
    <w:rsid w:val="005251E4"/>
    <w:rsid w:val="00525A1A"/>
    <w:rsid w:val="00527688"/>
    <w:rsid w:val="00532404"/>
    <w:rsid w:val="00533755"/>
    <w:rsid w:val="00537642"/>
    <w:rsid w:val="00543047"/>
    <w:rsid w:val="005455F0"/>
    <w:rsid w:val="00545A93"/>
    <w:rsid w:val="00546462"/>
    <w:rsid w:val="00546AD6"/>
    <w:rsid w:val="0054731A"/>
    <w:rsid w:val="00550057"/>
    <w:rsid w:val="005529FE"/>
    <w:rsid w:val="00552D98"/>
    <w:rsid w:val="00556B2D"/>
    <w:rsid w:val="005602D0"/>
    <w:rsid w:val="00560829"/>
    <w:rsid w:val="0056122C"/>
    <w:rsid w:val="00562DAB"/>
    <w:rsid w:val="0056345D"/>
    <w:rsid w:val="00564624"/>
    <w:rsid w:val="0056504B"/>
    <w:rsid w:val="0056607E"/>
    <w:rsid w:val="00570228"/>
    <w:rsid w:val="00570297"/>
    <w:rsid w:val="00570568"/>
    <w:rsid w:val="00574FB9"/>
    <w:rsid w:val="00576B12"/>
    <w:rsid w:val="00577756"/>
    <w:rsid w:val="00582197"/>
    <w:rsid w:val="0058233E"/>
    <w:rsid w:val="005834C6"/>
    <w:rsid w:val="00584B1D"/>
    <w:rsid w:val="00585F6C"/>
    <w:rsid w:val="00586996"/>
    <w:rsid w:val="00586E11"/>
    <w:rsid w:val="00587862"/>
    <w:rsid w:val="00594CBB"/>
    <w:rsid w:val="0059754C"/>
    <w:rsid w:val="005A20B8"/>
    <w:rsid w:val="005A49D6"/>
    <w:rsid w:val="005A4CE4"/>
    <w:rsid w:val="005A65E9"/>
    <w:rsid w:val="005B0284"/>
    <w:rsid w:val="005B061F"/>
    <w:rsid w:val="005B15E5"/>
    <w:rsid w:val="005B560E"/>
    <w:rsid w:val="005B5AF6"/>
    <w:rsid w:val="005C0112"/>
    <w:rsid w:val="005C0BEC"/>
    <w:rsid w:val="005C23BF"/>
    <w:rsid w:val="005C24AE"/>
    <w:rsid w:val="005C449B"/>
    <w:rsid w:val="005C645E"/>
    <w:rsid w:val="005C7000"/>
    <w:rsid w:val="005C7C03"/>
    <w:rsid w:val="005D1FC1"/>
    <w:rsid w:val="005D333B"/>
    <w:rsid w:val="005D384F"/>
    <w:rsid w:val="005D4B05"/>
    <w:rsid w:val="005D5461"/>
    <w:rsid w:val="005D56F2"/>
    <w:rsid w:val="005D6A70"/>
    <w:rsid w:val="005E4E7E"/>
    <w:rsid w:val="005E4FED"/>
    <w:rsid w:val="005E5034"/>
    <w:rsid w:val="005F27EF"/>
    <w:rsid w:val="005F3B66"/>
    <w:rsid w:val="005F461D"/>
    <w:rsid w:val="00600B91"/>
    <w:rsid w:val="0060317B"/>
    <w:rsid w:val="006055EF"/>
    <w:rsid w:val="00607492"/>
    <w:rsid w:val="00610C0D"/>
    <w:rsid w:val="006127A6"/>
    <w:rsid w:val="006209B1"/>
    <w:rsid w:val="00621466"/>
    <w:rsid w:val="00621595"/>
    <w:rsid w:val="00622677"/>
    <w:rsid w:val="00626B85"/>
    <w:rsid w:val="00626F62"/>
    <w:rsid w:val="00627471"/>
    <w:rsid w:val="0063010B"/>
    <w:rsid w:val="006341D2"/>
    <w:rsid w:val="00634EB0"/>
    <w:rsid w:val="00640E4E"/>
    <w:rsid w:val="00641D45"/>
    <w:rsid w:val="006463F8"/>
    <w:rsid w:val="00647FFC"/>
    <w:rsid w:val="006528BA"/>
    <w:rsid w:val="00654714"/>
    <w:rsid w:val="006551A1"/>
    <w:rsid w:val="00656558"/>
    <w:rsid w:val="0066101F"/>
    <w:rsid w:val="00661CE6"/>
    <w:rsid w:val="00665078"/>
    <w:rsid w:val="00667297"/>
    <w:rsid w:val="0067085D"/>
    <w:rsid w:val="0067535F"/>
    <w:rsid w:val="00675D8F"/>
    <w:rsid w:val="00676F43"/>
    <w:rsid w:val="006807E6"/>
    <w:rsid w:val="00682934"/>
    <w:rsid w:val="00682AA6"/>
    <w:rsid w:val="00684498"/>
    <w:rsid w:val="0068663D"/>
    <w:rsid w:val="00687551"/>
    <w:rsid w:val="00690E9C"/>
    <w:rsid w:val="00692345"/>
    <w:rsid w:val="0069349A"/>
    <w:rsid w:val="00695098"/>
    <w:rsid w:val="006A24D2"/>
    <w:rsid w:val="006A2CAB"/>
    <w:rsid w:val="006A3A90"/>
    <w:rsid w:val="006A6BC5"/>
    <w:rsid w:val="006B36F0"/>
    <w:rsid w:val="006B686E"/>
    <w:rsid w:val="006B6FFD"/>
    <w:rsid w:val="006B7B9A"/>
    <w:rsid w:val="006C3A76"/>
    <w:rsid w:val="006C5061"/>
    <w:rsid w:val="006D0291"/>
    <w:rsid w:val="006D7415"/>
    <w:rsid w:val="006E008B"/>
    <w:rsid w:val="006E2118"/>
    <w:rsid w:val="006E2ADE"/>
    <w:rsid w:val="006F5A6D"/>
    <w:rsid w:val="006F5ECF"/>
    <w:rsid w:val="006F62A4"/>
    <w:rsid w:val="00700A36"/>
    <w:rsid w:val="00700B06"/>
    <w:rsid w:val="00701B43"/>
    <w:rsid w:val="00702E1D"/>
    <w:rsid w:val="00703572"/>
    <w:rsid w:val="00707450"/>
    <w:rsid w:val="007112AB"/>
    <w:rsid w:val="00713E76"/>
    <w:rsid w:val="00714B96"/>
    <w:rsid w:val="00715A97"/>
    <w:rsid w:val="00723354"/>
    <w:rsid w:val="007268EF"/>
    <w:rsid w:val="00726C31"/>
    <w:rsid w:val="007306FB"/>
    <w:rsid w:val="00732CB3"/>
    <w:rsid w:val="00735621"/>
    <w:rsid w:val="007365E5"/>
    <w:rsid w:val="0073698F"/>
    <w:rsid w:val="007402E8"/>
    <w:rsid w:val="0074100F"/>
    <w:rsid w:val="007424F9"/>
    <w:rsid w:val="00743377"/>
    <w:rsid w:val="0074411A"/>
    <w:rsid w:val="00744E38"/>
    <w:rsid w:val="00744F24"/>
    <w:rsid w:val="0074588F"/>
    <w:rsid w:val="00747DE8"/>
    <w:rsid w:val="0075348C"/>
    <w:rsid w:val="00754EA1"/>
    <w:rsid w:val="0075512D"/>
    <w:rsid w:val="00755983"/>
    <w:rsid w:val="00756883"/>
    <w:rsid w:val="00756AEE"/>
    <w:rsid w:val="007615DB"/>
    <w:rsid w:val="00763437"/>
    <w:rsid w:val="00763A91"/>
    <w:rsid w:val="00763F76"/>
    <w:rsid w:val="00764A68"/>
    <w:rsid w:val="00766A9F"/>
    <w:rsid w:val="00766AFB"/>
    <w:rsid w:val="00770D68"/>
    <w:rsid w:val="00770E30"/>
    <w:rsid w:val="00771956"/>
    <w:rsid w:val="00772AAC"/>
    <w:rsid w:val="00773225"/>
    <w:rsid w:val="007734C3"/>
    <w:rsid w:val="007750EF"/>
    <w:rsid w:val="007758FB"/>
    <w:rsid w:val="00775A2D"/>
    <w:rsid w:val="007828C2"/>
    <w:rsid w:val="0078389F"/>
    <w:rsid w:val="007839FD"/>
    <w:rsid w:val="007852C3"/>
    <w:rsid w:val="00785F23"/>
    <w:rsid w:val="007909F8"/>
    <w:rsid w:val="0079779A"/>
    <w:rsid w:val="007977EB"/>
    <w:rsid w:val="007A1C85"/>
    <w:rsid w:val="007A456F"/>
    <w:rsid w:val="007A5AAB"/>
    <w:rsid w:val="007A5FCE"/>
    <w:rsid w:val="007A6074"/>
    <w:rsid w:val="007A6A4C"/>
    <w:rsid w:val="007A75D6"/>
    <w:rsid w:val="007B193A"/>
    <w:rsid w:val="007B40D5"/>
    <w:rsid w:val="007B420D"/>
    <w:rsid w:val="007B6B49"/>
    <w:rsid w:val="007B6F31"/>
    <w:rsid w:val="007B78B1"/>
    <w:rsid w:val="007B7F8A"/>
    <w:rsid w:val="007C0C71"/>
    <w:rsid w:val="007C1D54"/>
    <w:rsid w:val="007C205A"/>
    <w:rsid w:val="007C425B"/>
    <w:rsid w:val="007C5AC4"/>
    <w:rsid w:val="007C66B0"/>
    <w:rsid w:val="007D2CC4"/>
    <w:rsid w:val="007D3688"/>
    <w:rsid w:val="007D7C78"/>
    <w:rsid w:val="007E1865"/>
    <w:rsid w:val="007E4CE2"/>
    <w:rsid w:val="007E5C06"/>
    <w:rsid w:val="007E7A4B"/>
    <w:rsid w:val="007F47E3"/>
    <w:rsid w:val="007F63AE"/>
    <w:rsid w:val="0080072D"/>
    <w:rsid w:val="00800EFE"/>
    <w:rsid w:val="00804C3E"/>
    <w:rsid w:val="00805328"/>
    <w:rsid w:val="00810CAB"/>
    <w:rsid w:val="0081168B"/>
    <w:rsid w:val="0081253C"/>
    <w:rsid w:val="0081270F"/>
    <w:rsid w:val="00813E6C"/>
    <w:rsid w:val="008168A9"/>
    <w:rsid w:val="00820785"/>
    <w:rsid w:val="00820A65"/>
    <w:rsid w:val="00821829"/>
    <w:rsid w:val="008219E3"/>
    <w:rsid w:val="00824B04"/>
    <w:rsid w:val="00824E6C"/>
    <w:rsid w:val="008256E5"/>
    <w:rsid w:val="008262BC"/>
    <w:rsid w:val="00830DB1"/>
    <w:rsid w:val="00832844"/>
    <w:rsid w:val="00836465"/>
    <w:rsid w:val="00836E40"/>
    <w:rsid w:val="00847312"/>
    <w:rsid w:val="008475C1"/>
    <w:rsid w:val="00850A2E"/>
    <w:rsid w:val="0085252A"/>
    <w:rsid w:val="00857F46"/>
    <w:rsid w:val="00860F29"/>
    <w:rsid w:val="00861A69"/>
    <w:rsid w:val="00862664"/>
    <w:rsid w:val="0086445A"/>
    <w:rsid w:val="00864D31"/>
    <w:rsid w:val="008654BA"/>
    <w:rsid w:val="00871249"/>
    <w:rsid w:val="00873280"/>
    <w:rsid w:val="008755AC"/>
    <w:rsid w:val="00877252"/>
    <w:rsid w:val="00884BB4"/>
    <w:rsid w:val="00884C5F"/>
    <w:rsid w:val="00886CFF"/>
    <w:rsid w:val="008961B3"/>
    <w:rsid w:val="00896752"/>
    <w:rsid w:val="008974E2"/>
    <w:rsid w:val="0089779A"/>
    <w:rsid w:val="008A45FD"/>
    <w:rsid w:val="008A64C6"/>
    <w:rsid w:val="008B088C"/>
    <w:rsid w:val="008B1435"/>
    <w:rsid w:val="008B1955"/>
    <w:rsid w:val="008B2C25"/>
    <w:rsid w:val="008B57BB"/>
    <w:rsid w:val="008C139F"/>
    <w:rsid w:val="008C1A3D"/>
    <w:rsid w:val="008C1D87"/>
    <w:rsid w:val="008C3E6F"/>
    <w:rsid w:val="008C64AD"/>
    <w:rsid w:val="008C6F3E"/>
    <w:rsid w:val="008C795E"/>
    <w:rsid w:val="008D2FFA"/>
    <w:rsid w:val="008D39A3"/>
    <w:rsid w:val="008D3F26"/>
    <w:rsid w:val="008E04DC"/>
    <w:rsid w:val="008E12DC"/>
    <w:rsid w:val="008E3391"/>
    <w:rsid w:val="008E5276"/>
    <w:rsid w:val="008F431D"/>
    <w:rsid w:val="008F43FB"/>
    <w:rsid w:val="008F4E4C"/>
    <w:rsid w:val="008F69CC"/>
    <w:rsid w:val="008F6CB5"/>
    <w:rsid w:val="00905C88"/>
    <w:rsid w:val="009066FA"/>
    <w:rsid w:val="00912E68"/>
    <w:rsid w:val="00914DB1"/>
    <w:rsid w:val="0091674C"/>
    <w:rsid w:val="009178A7"/>
    <w:rsid w:val="00920065"/>
    <w:rsid w:val="00920972"/>
    <w:rsid w:val="00921FD2"/>
    <w:rsid w:val="00923EF3"/>
    <w:rsid w:val="00924DF5"/>
    <w:rsid w:val="00924E9E"/>
    <w:rsid w:val="009267AB"/>
    <w:rsid w:val="00931CB1"/>
    <w:rsid w:val="00932B25"/>
    <w:rsid w:val="0093538E"/>
    <w:rsid w:val="009376FF"/>
    <w:rsid w:val="00937E04"/>
    <w:rsid w:val="009403DA"/>
    <w:rsid w:val="00941F49"/>
    <w:rsid w:val="00943CD0"/>
    <w:rsid w:val="00944EB4"/>
    <w:rsid w:val="009468DE"/>
    <w:rsid w:val="009519A8"/>
    <w:rsid w:val="00954506"/>
    <w:rsid w:val="009612AF"/>
    <w:rsid w:val="00964566"/>
    <w:rsid w:val="00964928"/>
    <w:rsid w:val="00964C5C"/>
    <w:rsid w:val="00965709"/>
    <w:rsid w:val="009708A5"/>
    <w:rsid w:val="00972058"/>
    <w:rsid w:val="009731BF"/>
    <w:rsid w:val="009737FB"/>
    <w:rsid w:val="00975556"/>
    <w:rsid w:val="00976437"/>
    <w:rsid w:val="0098096F"/>
    <w:rsid w:val="00982C45"/>
    <w:rsid w:val="00984B56"/>
    <w:rsid w:val="009850D7"/>
    <w:rsid w:val="0098536D"/>
    <w:rsid w:val="009862D1"/>
    <w:rsid w:val="00990130"/>
    <w:rsid w:val="00990BEA"/>
    <w:rsid w:val="00992164"/>
    <w:rsid w:val="0099528C"/>
    <w:rsid w:val="00995651"/>
    <w:rsid w:val="00996B03"/>
    <w:rsid w:val="00996B8E"/>
    <w:rsid w:val="009974C3"/>
    <w:rsid w:val="009A4FBF"/>
    <w:rsid w:val="009B2FD6"/>
    <w:rsid w:val="009B51EE"/>
    <w:rsid w:val="009B72B3"/>
    <w:rsid w:val="009C441A"/>
    <w:rsid w:val="009C597A"/>
    <w:rsid w:val="009C7778"/>
    <w:rsid w:val="009D0AA4"/>
    <w:rsid w:val="009D29FE"/>
    <w:rsid w:val="009D2A5F"/>
    <w:rsid w:val="009D38F4"/>
    <w:rsid w:val="009D6234"/>
    <w:rsid w:val="009D7258"/>
    <w:rsid w:val="009E1274"/>
    <w:rsid w:val="009E387D"/>
    <w:rsid w:val="009E50B4"/>
    <w:rsid w:val="009F129F"/>
    <w:rsid w:val="009F1547"/>
    <w:rsid w:val="009F3496"/>
    <w:rsid w:val="009F41C4"/>
    <w:rsid w:val="00A012FE"/>
    <w:rsid w:val="00A01990"/>
    <w:rsid w:val="00A04FF0"/>
    <w:rsid w:val="00A06BE5"/>
    <w:rsid w:val="00A1013D"/>
    <w:rsid w:val="00A10C6B"/>
    <w:rsid w:val="00A12A54"/>
    <w:rsid w:val="00A17D3A"/>
    <w:rsid w:val="00A206A6"/>
    <w:rsid w:val="00A2510E"/>
    <w:rsid w:val="00A26CAC"/>
    <w:rsid w:val="00A2701E"/>
    <w:rsid w:val="00A27CC5"/>
    <w:rsid w:val="00A34D4C"/>
    <w:rsid w:val="00A37096"/>
    <w:rsid w:val="00A37366"/>
    <w:rsid w:val="00A3752E"/>
    <w:rsid w:val="00A403C2"/>
    <w:rsid w:val="00A4362C"/>
    <w:rsid w:val="00A4437C"/>
    <w:rsid w:val="00A45804"/>
    <w:rsid w:val="00A464A7"/>
    <w:rsid w:val="00A468D7"/>
    <w:rsid w:val="00A46B31"/>
    <w:rsid w:val="00A50617"/>
    <w:rsid w:val="00A544A7"/>
    <w:rsid w:val="00A568ED"/>
    <w:rsid w:val="00A56A07"/>
    <w:rsid w:val="00A60488"/>
    <w:rsid w:val="00A6310D"/>
    <w:rsid w:val="00A656FC"/>
    <w:rsid w:val="00A664EA"/>
    <w:rsid w:val="00A71C52"/>
    <w:rsid w:val="00A7575D"/>
    <w:rsid w:val="00A808F7"/>
    <w:rsid w:val="00A829BC"/>
    <w:rsid w:val="00A833F8"/>
    <w:rsid w:val="00A8569A"/>
    <w:rsid w:val="00A91672"/>
    <w:rsid w:val="00A95758"/>
    <w:rsid w:val="00A95787"/>
    <w:rsid w:val="00A95C37"/>
    <w:rsid w:val="00A97CC8"/>
    <w:rsid w:val="00AA4D57"/>
    <w:rsid w:val="00AA699F"/>
    <w:rsid w:val="00AA6AFD"/>
    <w:rsid w:val="00AA734D"/>
    <w:rsid w:val="00AB6B69"/>
    <w:rsid w:val="00AC30BF"/>
    <w:rsid w:val="00AC3D7C"/>
    <w:rsid w:val="00AC7E49"/>
    <w:rsid w:val="00AD1CAF"/>
    <w:rsid w:val="00AD3E36"/>
    <w:rsid w:val="00AD4C30"/>
    <w:rsid w:val="00AE0BB1"/>
    <w:rsid w:val="00AE2575"/>
    <w:rsid w:val="00AE590B"/>
    <w:rsid w:val="00AE77EB"/>
    <w:rsid w:val="00AF0B55"/>
    <w:rsid w:val="00AF0C92"/>
    <w:rsid w:val="00AF2F5A"/>
    <w:rsid w:val="00AF5574"/>
    <w:rsid w:val="00AF5832"/>
    <w:rsid w:val="00AF5966"/>
    <w:rsid w:val="00AF72AA"/>
    <w:rsid w:val="00B01282"/>
    <w:rsid w:val="00B01BFD"/>
    <w:rsid w:val="00B025A6"/>
    <w:rsid w:val="00B05845"/>
    <w:rsid w:val="00B11927"/>
    <w:rsid w:val="00B11C1A"/>
    <w:rsid w:val="00B13ADA"/>
    <w:rsid w:val="00B13F0D"/>
    <w:rsid w:val="00B140D4"/>
    <w:rsid w:val="00B2315C"/>
    <w:rsid w:val="00B24D4B"/>
    <w:rsid w:val="00B25A39"/>
    <w:rsid w:val="00B274D7"/>
    <w:rsid w:val="00B276CF"/>
    <w:rsid w:val="00B31A63"/>
    <w:rsid w:val="00B32133"/>
    <w:rsid w:val="00B33631"/>
    <w:rsid w:val="00B33B6E"/>
    <w:rsid w:val="00B372AB"/>
    <w:rsid w:val="00B44102"/>
    <w:rsid w:val="00B449CC"/>
    <w:rsid w:val="00B45161"/>
    <w:rsid w:val="00B502B0"/>
    <w:rsid w:val="00B506DE"/>
    <w:rsid w:val="00B50DC4"/>
    <w:rsid w:val="00B52089"/>
    <w:rsid w:val="00B52A41"/>
    <w:rsid w:val="00B52B10"/>
    <w:rsid w:val="00B54E72"/>
    <w:rsid w:val="00B553D2"/>
    <w:rsid w:val="00B55AAC"/>
    <w:rsid w:val="00B57740"/>
    <w:rsid w:val="00B578C0"/>
    <w:rsid w:val="00B60171"/>
    <w:rsid w:val="00B60E2B"/>
    <w:rsid w:val="00B6272C"/>
    <w:rsid w:val="00B641A4"/>
    <w:rsid w:val="00B64F76"/>
    <w:rsid w:val="00B67182"/>
    <w:rsid w:val="00B67293"/>
    <w:rsid w:val="00B7017A"/>
    <w:rsid w:val="00B70304"/>
    <w:rsid w:val="00B715E3"/>
    <w:rsid w:val="00B71D77"/>
    <w:rsid w:val="00B71EB6"/>
    <w:rsid w:val="00B75DAB"/>
    <w:rsid w:val="00B760E0"/>
    <w:rsid w:val="00B76D77"/>
    <w:rsid w:val="00B76D85"/>
    <w:rsid w:val="00B77F67"/>
    <w:rsid w:val="00B81C66"/>
    <w:rsid w:val="00B8222D"/>
    <w:rsid w:val="00B85D16"/>
    <w:rsid w:val="00B927A7"/>
    <w:rsid w:val="00B96ACA"/>
    <w:rsid w:val="00B97A00"/>
    <w:rsid w:val="00BA0BE7"/>
    <w:rsid w:val="00BA0FFF"/>
    <w:rsid w:val="00BA3C74"/>
    <w:rsid w:val="00BB049B"/>
    <w:rsid w:val="00BB0E53"/>
    <w:rsid w:val="00BB1738"/>
    <w:rsid w:val="00BB18A0"/>
    <w:rsid w:val="00BB1AFF"/>
    <w:rsid w:val="00BB1E94"/>
    <w:rsid w:val="00BB2688"/>
    <w:rsid w:val="00BB3066"/>
    <w:rsid w:val="00BB6A58"/>
    <w:rsid w:val="00BC0C54"/>
    <w:rsid w:val="00BC2A1C"/>
    <w:rsid w:val="00BC2CA1"/>
    <w:rsid w:val="00BC6062"/>
    <w:rsid w:val="00BC6512"/>
    <w:rsid w:val="00BC674C"/>
    <w:rsid w:val="00BC6A3B"/>
    <w:rsid w:val="00BD11A7"/>
    <w:rsid w:val="00BD34BC"/>
    <w:rsid w:val="00BD60D8"/>
    <w:rsid w:val="00BE3A0E"/>
    <w:rsid w:val="00BE425C"/>
    <w:rsid w:val="00BE4A43"/>
    <w:rsid w:val="00BE54B0"/>
    <w:rsid w:val="00BF136E"/>
    <w:rsid w:val="00BF2B38"/>
    <w:rsid w:val="00BF391E"/>
    <w:rsid w:val="00BF4626"/>
    <w:rsid w:val="00BF5CD5"/>
    <w:rsid w:val="00BF691D"/>
    <w:rsid w:val="00BF74C3"/>
    <w:rsid w:val="00BF7870"/>
    <w:rsid w:val="00BF7B85"/>
    <w:rsid w:val="00C0008F"/>
    <w:rsid w:val="00C00B97"/>
    <w:rsid w:val="00C00EEF"/>
    <w:rsid w:val="00C01378"/>
    <w:rsid w:val="00C04407"/>
    <w:rsid w:val="00C05E8E"/>
    <w:rsid w:val="00C06F8E"/>
    <w:rsid w:val="00C1144A"/>
    <w:rsid w:val="00C11625"/>
    <w:rsid w:val="00C1184F"/>
    <w:rsid w:val="00C147E6"/>
    <w:rsid w:val="00C210EC"/>
    <w:rsid w:val="00C221CB"/>
    <w:rsid w:val="00C23608"/>
    <w:rsid w:val="00C24DF3"/>
    <w:rsid w:val="00C25231"/>
    <w:rsid w:val="00C27822"/>
    <w:rsid w:val="00C31DBE"/>
    <w:rsid w:val="00C32DB6"/>
    <w:rsid w:val="00C34797"/>
    <w:rsid w:val="00C34A55"/>
    <w:rsid w:val="00C354E0"/>
    <w:rsid w:val="00C403E9"/>
    <w:rsid w:val="00C40723"/>
    <w:rsid w:val="00C4137B"/>
    <w:rsid w:val="00C41D99"/>
    <w:rsid w:val="00C42007"/>
    <w:rsid w:val="00C426BF"/>
    <w:rsid w:val="00C46124"/>
    <w:rsid w:val="00C5064D"/>
    <w:rsid w:val="00C52A6B"/>
    <w:rsid w:val="00C539A8"/>
    <w:rsid w:val="00C541CD"/>
    <w:rsid w:val="00C54AE9"/>
    <w:rsid w:val="00C56793"/>
    <w:rsid w:val="00C62AE4"/>
    <w:rsid w:val="00C643EE"/>
    <w:rsid w:val="00C6647C"/>
    <w:rsid w:val="00C668C3"/>
    <w:rsid w:val="00C7417B"/>
    <w:rsid w:val="00C771F3"/>
    <w:rsid w:val="00C802B3"/>
    <w:rsid w:val="00C8171C"/>
    <w:rsid w:val="00C8613B"/>
    <w:rsid w:val="00C90E12"/>
    <w:rsid w:val="00C9204D"/>
    <w:rsid w:val="00C93D61"/>
    <w:rsid w:val="00C9405A"/>
    <w:rsid w:val="00C969CF"/>
    <w:rsid w:val="00C979BF"/>
    <w:rsid w:val="00C97BA5"/>
    <w:rsid w:val="00C97CA3"/>
    <w:rsid w:val="00CA0A41"/>
    <w:rsid w:val="00CA36B2"/>
    <w:rsid w:val="00CA4A51"/>
    <w:rsid w:val="00CA7402"/>
    <w:rsid w:val="00CB115A"/>
    <w:rsid w:val="00CB7C1E"/>
    <w:rsid w:val="00CC2B80"/>
    <w:rsid w:val="00CC36E3"/>
    <w:rsid w:val="00CC7E60"/>
    <w:rsid w:val="00CD0B40"/>
    <w:rsid w:val="00CD452E"/>
    <w:rsid w:val="00CE4A2E"/>
    <w:rsid w:val="00CF1568"/>
    <w:rsid w:val="00CF4C2A"/>
    <w:rsid w:val="00CF5930"/>
    <w:rsid w:val="00CF7D58"/>
    <w:rsid w:val="00D0134E"/>
    <w:rsid w:val="00D0414B"/>
    <w:rsid w:val="00D04A70"/>
    <w:rsid w:val="00D07717"/>
    <w:rsid w:val="00D0797B"/>
    <w:rsid w:val="00D1023A"/>
    <w:rsid w:val="00D10368"/>
    <w:rsid w:val="00D152BE"/>
    <w:rsid w:val="00D162C5"/>
    <w:rsid w:val="00D16836"/>
    <w:rsid w:val="00D17BDD"/>
    <w:rsid w:val="00D2017A"/>
    <w:rsid w:val="00D237A3"/>
    <w:rsid w:val="00D23B2E"/>
    <w:rsid w:val="00D26068"/>
    <w:rsid w:val="00D30AFE"/>
    <w:rsid w:val="00D34084"/>
    <w:rsid w:val="00D35D03"/>
    <w:rsid w:val="00D36F90"/>
    <w:rsid w:val="00D426CE"/>
    <w:rsid w:val="00D44FF2"/>
    <w:rsid w:val="00D46D37"/>
    <w:rsid w:val="00D50D15"/>
    <w:rsid w:val="00D522AF"/>
    <w:rsid w:val="00D52A91"/>
    <w:rsid w:val="00D54E50"/>
    <w:rsid w:val="00D56864"/>
    <w:rsid w:val="00D576DE"/>
    <w:rsid w:val="00D63099"/>
    <w:rsid w:val="00D64401"/>
    <w:rsid w:val="00D66500"/>
    <w:rsid w:val="00D71D8D"/>
    <w:rsid w:val="00D71F6A"/>
    <w:rsid w:val="00D72C49"/>
    <w:rsid w:val="00D75F8A"/>
    <w:rsid w:val="00D76E02"/>
    <w:rsid w:val="00D802D0"/>
    <w:rsid w:val="00D80E42"/>
    <w:rsid w:val="00D82490"/>
    <w:rsid w:val="00D83CCE"/>
    <w:rsid w:val="00D842CF"/>
    <w:rsid w:val="00D8483B"/>
    <w:rsid w:val="00D84945"/>
    <w:rsid w:val="00D86C7A"/>
    <w:rsid w:val="00D90AC0"/>
    <w:rsid w:val="00D92EC5"/>
    <w:rsid w:val="00D9772B"/>
    <w:rsid w:val="00DA13F6"/>
    <w:rsid w:val="00DA5F4E"/>
    <w:rsid w:val="00DA7757"/>
    <w:rsid w:val="00DB57A7"/>
    <w:rsid w:val="00DB5830"/>
    <w:rsid w:val="00DB710C"/>
    <w:rsid w:val="00DB7D6D"/>
    <w:rsid w:val="00DC1BBD"/>
    <w:rsid w:val="00DC3C93"/>
    <w:rsid w:val="00DC52BA"/>
    <w:rsid w:val="00DC6F7D"/>
    <w:rsid w:val="00DC7BB9"/>
    <w:rsid w:val="00DC7C79"/>
    <w:rsid w:val="00DD31AE"/>
    <w:rsid w:val="00DD455F"/>
    <w:rsid w:val="00DD74FC"/>
    <w:rsid w:val="00DE1EC8"/>
    <w:rsid w:val="00DE21C4"/>
    <w:rsid w:val="00DE3FD2"/>
    <w:rsid w:val="00DE3FE3"/>
    <w:rsid w:val="00DE41BB"/>
    <w:rsid w:val="00DE4951"/>
    <w:rsid w:val="00DE4D97"/>
    <w:rsid w:val="00DE5F95"/>
    <w:rsid w:val="00DE6576"/>
    <w:rsid w:val="00DE7B22"/>
    <w:rsid w:val="00DF0031"/>
    <w:rsid w:val="00DF3D90"/>
    <w:rsid w:val="00DF4287"/>
    <w:rsid w:val="00DF76E2"/>
    <w:rsid w:val="00E00D28"/>
    <w:rsid w:val="00E0339E"/>
    <w:rsid w:val="00E034B0"/>
    <w:rsid w:val="00E06CE0"/>
    <w:rsid w:val="00E10579"/>
    <w:rsid w:val="00E10911"/>
    <w:rsid w:val="00E12C61"/>
    <w:rsid w:val="00E14D02"/>
    <w:rsid w:val="00E15011"/>
    <w:rsid w:val="00E1519D"/>
    <w:rsid w:val="00E179FD"/>
    <w:rsid w:val="00E27265"/>
    <w:rsid w:val="00E321C6"/>
    <w:rsid w:val="00E328D1"/>
    <w:rsid w:val="00E36AFD"/>
    <w:rsid w:val="00E37A48"/>
    <w:rsid w:val="00E37B24"/>
    <w:rsid w:val="00E37E88"/>
    <w:rsid w:val="00E37EEC"/>
    <w:rsid w:val="00E40EFB"/>
    <w:rsid w:val="00E4182D"/>
    <w:rsid w:val="00E51F66"/>
    <w:rsid w:val="00E52176"/>
    <w:rsid w:val="00E52AE6"/>
    <w:rsid w:val="00E52D39"/>
    <w:rsid w:val="00E538DC"/>
    <w:rsid w:val="00E568FF"/>
    <w:rsid w:val="00E56EC8"/>
    <w:rsid w:val="00E57567"/>
    <w:rsid w:val="00E60269"/>
    <w:rsid w:val="00E6580D"/>
    <w:rsid w:val="00E70CEE"/>
    <w:rsid w:val="00E70DBB"/>
    <w:rsid w:val="00E80747"/>
    <w:rsid w:val="00E81BFD"/>
    <w:rsid w:val="00E83ECB"/>
    <w:rsid w:val="00E85178"/>
    <w:rsid w:val="00E8525C"/>
    <w:rsid w:val="00E859DE"/>
    <w:rsid w:val="00E87ECC"/>
    <w:rsid w:val="00E911A8"/>
    <w:rsid w:val="00E91FC4"/>
    <w:rsid w:val="00E928A0"/>
    <w:rsid w:val="00E92CA3"/>
    <w:rsid w:val="00EA4271"/>
    <w:rsid w:val="00EA518C"/>
    <w:rsid w:val="00EA5699"/>
    <w:rsid w:val="00EA6D9C"/>
    <w:rsid w:val="00EB068D"/>
    <w:rsid w:val="00EB2152"/>
    <w:rsid w:val="00EB21BA"/>
    <w:rsid w:val="00EB4604"/>
    <w:rsid w:val="00EB699A"/>
    <w:rsid w:val="00EC1C39"/>
    <w:rsid w:val="00EC24BC"/>
    <w:rsid w:val="00EC2B31"/>
    <w:rsid w:val="00ED16EA"/>
    <w:rsid w:val="00ED5F15"/>
    <w:rsid w:val="00ED7C67"/>
    <w:rsid w:val="00EE28CC"/>
    <w:rsid w:val="00EE3E11"/>
    <w:rsid w:val="00EE427F"/>
    <w:rsid w:val="00EE5047"/>
    <w:rsid w:val="00EE591D"/>
    <w:rsid w:val="00EF10FB"/>
    <w:rsid w:val="00EF3619"/>
    <w:rsid w:val="00EF5DBC"/>
    <w:rsid w:val="00EF6C3F"/>
    <w:rsid w:val="00F0079B"/>
    <w:rsid w:val="00F007F8"/>
    <w:rsid w:val="00F00CAA"/>
    <w:rsid w:val="00F00EBF"/>
    <w:rsid w:val="00F0367B"/>
    <w:rsid w:val="00F06937"/>
    <w:rsid w:val="00F07384"/>
    <w:rsid w:val="00F117A6"/>
    <w:rsid w:val="00F11942"/>
    <w:rsid w:val="00F1410D"/>
    <w:rsid w:val="00F1442A"/>
    <w:rsid w:val="00F15841"/>
    <w:rsid w:val="00F170EC"/>
    <w:rsid w:val="00F17496"/>
    <w:rsid w:val="00F24B6E"/>
    <w:rsid w:val="00F25159"/>
    <w:rsid w:val="00F306C2"/>
    <w:rsid w:val="00F314D4"/>
    <w:rsid w:val="00F36F9F"/>
    <w:rsid w:val="00F40F09"/>
    <w:rsid w:val="00F425AF"/>
    <w:rsid w:val="00F43CC3"/>
    <w:rsid w:val="00F43D55"/>
    <w:rsid w:val="00F44F78"/>
    <w:rsid w:val="00F454F9"/>
    <w:rsid w:val="00F475BA"/>
    <w:rsid w:val="00F47BFD"/>
    <w:rsid w:val="00F52695"/>
    <w:rsid w:val="00F52F70"/>
    <w:rsid w:val="00F57BC0"/>
    <w:rsid w:val="00F6074F"/>
    <w:rsid w:val="00F70750"/>
    <w:rsid w:val="00F712D3"/>
    <w:rsid w:val="00F728BE"/>
    <w:rsid w:val="00F72EBA"/>
    <w:rsid w:val="00F74E2A"/>
    <w:rsid w:val="00F7606B"/>
    <w:rsid w:val="00F76964"/>
    <w:rsid w:val="00F76982"/>
    <w:rsid w:val="00F77B38"/>
    <w:rsid w:val="00F77C1D"/>
    <w:rsid w:val="00F8176F"/>
    <w:rsid w:val="00F8434D"/>
    <w:rsid w:val="00F845F6"/>
    <w:rsid w:val="00F85331"/>
    <w:rsid w:val="00F85674"/>
    <w:rsid w:val="00F93C72"/>
    <w:rsid w:val="00FA0820"/>
    <w:rsid w:val="00FA1C81"/>
    <w:rsid w:val="00FA3282"/>
    <w:rsid w:val="00FA6219"/>
    <w:rsid w:val="00FA697D"/>
    <w:rsid w:val="00FB2D15"/>
    <w:rsid w:val="00FB619A"/>
    <w:rsid w:val="00FB6C39"/>
    <w:rsid w:val="00FC1557"/>
    <w:rsid w:val="00FC251E"/>
    <w:rsid w:val="00FC2EBA"/>
    <w:rsid w:val="00FC4E32"/>
    <w:rsid w:val="00FC5BFC"/>
    <w:rsid w:val="00FC664A"/>
    <w:rsid w:val="00FD006B"/>
    <w:rsid w:val="00FD2882"/>
    <w:rsid w:val="00FD2FC4"/>
    <w:rsid w:val="00FD382B"/>
    <w:rsid w:val="00FD4819"/>
    <w:rsid w:val="00FD4E5D"/>
    <w:rsid w:val="00FD58A1"/>
    <w:rsid w:val="00FD648A"/>
    <w:rsid w:val="00FE63A8"/>
    <w:rsid w:val="00FE79F4"/>
    <w:rsid w:val="00FF04D7"/>
    <w:rsid w:val="00FF24DF"/>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5A915D"/>
  <w15:chartTrackingRefBased/>
  <w15:docId w15:val="{E6C72162-1A74-49D4-985B-387CDB3C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cs="Arial"/>
      <w:kern w:val="1"/>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b w:val="0"/>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ListParagraph">
    <w:name w:val="List Paragraph"/>
    <w:basedOn w:val="Normal"/>
    <w:uiPriority w:val="34"/>
    <w:qFormat/>
    <w:pPr>
      <w:ind w:left="720"/>
      <w:contextualSpacing/>
    </w:pPr>
  </w:style>
  <w:style w:type="paragraph" w:customStyle="1" w:styleId="ecxmsonormal">
    <w:name w:val="ecxmsonormal"/>
    <w:basedOn w:val="Normal"/>
    <w:pPr>
      <w:spacing w:before="280" w:after="280"/>
    </w:pPr>
    <w:rPr>
      <w:rFonts w:ascii="Times New Roman" w:eastAsia="Times New Roman" w:hAnsi="Times New Roman" w:cs="Times New Roman"/>
      <w:sz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FrameContents">
    <w:name w:val="Frame Contents"/>
    <w:basedOn w:val="Normal"/>
  </w:style>
  <w:style w:type="table" w:styleId="TableGrid">
    <w:name w:val="Table Grid"/>
    <w:basedOn w:val="TableNormal"/>
    <w:uiPriority w:val="39"/>
    <w:rsid w:val="00515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DE5F95"/>
    <w:pPr>
      <w:suppressAutoHyphens w:val="0"/>
      <w:spacing w:before="100" w:beforeAutospacing="1" w:after="100" w:afterAutospacing="1"/>
    </w:pPr>
    <w:rPr>
      <w:rFonts w:ascii="Times New Roman" w:eastAsia="Times New Roman" w:hAnsi="Times New Roman" w:cs="Times New Roman"/>
      <w:kern w:val="0"/>
      <w:sz w:val="24"/>
      <w:lang w:eastAsia="en-GB"/>
    </w:rPr>
  </w:style>
  <w:style w:type="paragraph" w:styleId="BalloonText">
    <w:name w:val="Balloon Text"/>
    <w:basedOn w:val="Normal"/>
    <w:link w:val="BalloonTextChar"/>
    <w:uiPriority w:val="99"/>
    <w:semiHidden/>
    <w:unhideWhenUsed/>
    <w:rsid w:val="00E928A0"/>
    <w:rPr>
      <w:sz w:val="18"/>
      <w:szCs w:val="18"/>
    </w:rPr>
  </w:style>
  <w:style w:type="character" w:customStyle="1" w:styleId="BalloonTextChar">
    <w:name w:val="Balloon Text Char"/>
    <w:basedOn w:val="DefaultParagraphFont"/>
    <w:link w:val="BalloonText"/>
    <w:uiPriority w:val="99"/>
    <w:semiHidden/>
    <w:rsid w:val="00E928A0"/>
    <w:rPr>
      <w:rFonts w:ascii="Arial" w:eastAsia="Calibri" w:hAnsi="Arial" w:cs="Arial"/>
      <w:kern w:val="1"/>
      <w:sz w:val="18"/>
      <w:szCs w:val="18"/>
      <w:lang w:eastAsia="en-US"/>
    </w:rPr>
  </w:style>
  <w:style w:type="character" w:customStyle="1" w:styleId="casenumber">
    <w:name w:val="casenumber"/>
    <w:basedOn w:val="DefaultParagraphFont"/>
    <w:rsid w:val="00260F1C"/>
  </w:style>
  <w:style w:type="character" w:customStyle="1" w:styleId="apple-converted-space">
    <w:name w:val="apple-converted-space"/>
    <w:basedOn w:val="DefaultParagraphFont"/>
    <w:rsid w:val="00260F1C"/>
  </w:style>
  <w:style w:type="character" w:customStyle="1" w:styleId="divider1">
    <w:name w:val="divider1"/>
    <w:basedOn w:val="DefaultParagraphFont"/>
    <w:rsid w:val="00260F1C"/>
  </w:style>
  <w:style w:type="character" w:customStyle="1" w:styleId="description">
    <w:name w:val="description"/>
    <w:basedOn w:val="DefaultParagraphFont"/>
    <w:rsid w:val="00260F1C"/>
  </w:style>
  <w:style w:type="character" w:customStyle="1" w:styleId="divider2">
    <w:name w:val="divider2"/>
    <w:basedOn w:val="DefaultParagraphFont"/>
    <w:rsid w:val="00260F1C"/>
  </w:style>
  <w:style w:type="character" w:customStyle="1" w:styleId="address">
    <w:name w:val="address"/>
    <w:basedOn w:val="DefaultParagraphFont"/>
    <w:rsid w:val="00260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Hartwith</dc:creator>
  <cp:keywords/>
  <cp:lastModifiedBy>English Editor</cp:lastModifiedBy>
  <cp:revision>2</cp:revision>
  <cp:lastPrinted>2025-03-26T18:42:00Z</cp:lastPrinted>
  <dcterms:created xsi:type="dcterms:W3CDTF">2025-03-26T18:42:00Z</dcterms:created>
  <dcterms:modified xsi:type="dcterms:W3CDTF">2025-03-26T18:42:00Z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